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53" w:rsidRPr="00747C02" w:rsidRDefault="00E65353" w:rsidP="00E65353">
      <w:pPr>
        <w:jc w:val="center"/>
        <w:rPr>
          <w:rFonts w:ascii="Arial Black" w:hAnsi="Arial Black"/>
          <w:sz w:val="28"/>
          <w:szCs w:val="28"/>
          <w:lang w:eastAsia="zh-CN"/>
        </w:rPr>
      </w:pPr>
      <w:r>
        <w:rPr>
          <w:rFonts w:ascii="Arial Black" w:hAnsi="Arial Black" w:hint="eastAsia"/>
          <w:b/>
          <w:bCs/>
          <w:sz w:val="28"/>
          <w:szCs w:val="28"/>
          <w:lang w:eastAsia="zh-CN"/>
        </w:rPr>
        <w:t>申请服务</w:t>
      </w:r>
    </w:p>
    <w:p w:rsidR="00356A9A" w:rsidRDefault="00356A9A" w:rsidP="00E65353">
      <w:pPr>
        <w:rPr>
          <w:rFonts w:ascii="Arial Black" w:hAnsi="Arial Black"/>
          <w:sz w:val="28"/>
          <w:szCs w:val="28"/>
          <w:lang w:eastAsia="zh-CN"/>
        </w:rPr>
      </w:pPr>
    </w:p>
    <w:p w:rsidR="00D823A7" w:rsidRPr="0049697F" w:rsidRDefault="00DF0974" w:rsidP="00E5541E">
      <w:pPr>
        <w:rPr>
          <w:b/>
          <w:lang w:eastAsia="zh-CN"/>
        </w:rPr>
      </w:pPr>
      <w:r w:rsidRPr="0049697F">
        <w:rPr>
          <w:rFonts w:ascii="Arial Black" w:hAnsi="Arial Black" w:hint="eastAsia"/>
          <w:b/>
          <w:lang w:eastAsia="zh-CN"/>
        </w:rPr>
        <w:t>提示</w:t>
      </w:r>
      <w:r w:rsidR="00356A9A" w:rsidRPr="0049697F">
        <w:rPr>
          <w:rFonts w:ascii="Arial Black" w:hAnsi="Arial Black" w:hint="eastAsia"/>
          <w:b/>
          <w:lang w:eastAsia="zh-CN"/>
        </w:rPr>
        <w:t>:</w:t>
      </w:r>
      <w:r w:rsidRPr="0049697F">
        <w:rPr>
          <w:rFonts w:hint="eastAsia"/>
          <w:b/>
          <w:lang w:eastAsia="zh-CN"/>
        </w:rPr>
        <w:t>手机</w:t>
      </w:r>
      <w:r w:rsidRPr="0049697F">
        <w:rPr>
          <w:b/>
          <w:lang w:eastAsia="zh-CN"/>
        </w:rPr>
        <w:t>服务</w:t>
      </w:r>
      <w:r w:rsidRPr="0049697F">
        <w:rPr>
          <w:rFonts w:hint="eastAsia"/>
          <w:b/>
          <w:lang w:eastAsia="zh-CN"/>
        </w:rPr>
        <w:t>有各种不同类型和不同方式</w:t>
      </w:r>
      <w:r w:rsidRPr="0049697F">
        <w:rPr>
          <w:rFonts w:hint="eastAsia"/>
          <w:b/>
          <w:lang w:eastAsia="zh-CN"/>
        </w:rPr>
        <w:t>.</w:t>
      </w:r>
      <w:r w:rsidRPr="0049697F">
        <w:rPr>
          <w:rFonts w:hint="eastAsia"/>
          <w:b/>
          <w:lang w:eastAsia="zh-CN"/>
        </w:rPr>
        <w:t>请在决定</w:t>
      </w:r>
      <w:r w:rsidRPr="0049697F">
        <w:rPr>
          <w:b/>
          <w:lang w:eastAsia="zh-CN"/>
        </w:rPr>
        <w:t>用</w:t>
      </w:r>
      <w:r w:rsidRPr="0049697F">
        <w:rPr>
          <w:rFonts w:ascii="Arial Black" w:hAnsi="Arial Black" w:hint="eastAsia"/>
          <w:b/>
          <w:lang w:eastAsia="zh-CN"/>
        </w:rPr>
        <w:t>我们的</w:t>
      </w:r>
      <w:r w:rsidRPr="0049697F">
        <w:rPr>
          <w:b/>
          <w:lang w:eastAsia="zh-CN"/>
        </w:rPr>
        <w:t>套餐</w:t>
      </w:r>
      <w:r w:rsidRPr="0049697F">
        <w:rPr>
          <w:rFonts w:hint="eastAsia"/>
          <w:b/>
          <w:lang w:eastAsia="zh-CN"/>
        </w:rPr>
        <w:t>之前仔细比较和考虑</w:t>
      </w:r>
      <w:r w:rsidRPr="0049697F">
        <w:rPr>
          <w:rFonts w:hint="eastAsia"/>
          <w:b/>
          <w:lang w:eastAsia="zh-CN"/>
        </w:rPr>
        <w:t>.</w:t>
      </w:r>
    </w:p>
    <w:p w:rsidR="005A112C" w:rsidRDefault="005A112C" w:rsidP="00E65353">
      <w:pPr>
        <w:rPr>
          <w:rStyle w:val="empha1"/>
          <w:color w:val="auto"/>
          <w:lang w:eastAsia="zh-CN"/>
        </w:rPr>
      </w:pPr>
    </w:p>
    <w:p w:rsidR="001635EF" w:rsidRDefault="00B01AAD" w:rsidP="00E65353">
      <w:pPr>
        <w:rPr>
          <w:lang w:eastAsia="zh-CN"/>
        </w:rPr>
      </w:pPr>
      <w:r w:rsidRPr="005A112C">
        <w:rPr>
          <w:rStyle w:val="empha1"/>
          <w:rFonts w:hint="eastAsia"/>
          <w:color w:val="FF0000"/>
          <w:lang w:eastAsia="zh-CN"/>
        </w:rPr>
        <w:t>用自己的手机记录流量</w:t>
      </w:r>
      <w:r w:rsidR="005A112C" w:rsidRPr="005A112C">
        <w:rPr>
          <w:rFonts w:hint="eastAsia"/>
          <w:color w:val="FF0000"/>
          <w:lang w:eastAsia="zh-CN"/>
        </w:rPr>
        <w:t>方法</w:t>
      </w:r>
      <w:r w:rsidR="005A112C">
        <w:rPr>
          <w:rStyle w:val="empha1"/>
          <w:rFonts w:hint="eastAsia"/>
          <w:color w:val="auto"/>
          <w:lang w:eastAsia="zh-CN"/>
        </w:rPr>
        <w:t xml:space="preserve">: </w:t>
      </w:r>
      <w:r w:rsidR="005A112C" w:rsidRPr="005A112C">
        <w:rPr>
          <w:rStyle w:val="empha1"/>
          <w:color w:val="FF0000"/>
          <w:lang w:eastAsia="zh-CN"/>
        </w:rPr>
        <w:t>– www.studentcellplan.com/ch/ResetDataMeter.pdf</w:t>
      </w:r>
      <w:r w:rsidR="005A112C" w:rsidRPr="00356A9A">
        <w:rPr>
          <w:rStyle w:val="empha1"/>
          <w:rFonts w:hint="eastAsia"/>
          <w:color w:val="auto"/>
          <w:lang w:eastAsia="zh-CN"/>
        </w:rPr>
        <w:t>.</w:t>
      </w:r>
      <w:r w:rsidR="005A112C" w:rsidRPr="005A112C">
        <w:rPr>
          <w:rStyle w:val="empha1"/>
          <w:rFonts w:hint="eastAsia"/>
          <w:color w:val="auto"/>
          <w:lang w:eastAsia="zh-CN"/>
        </w:rPr>
        <w:t xml:space="preserve"> </w:t>
      </w:r>
      <w:r w:rsidR="005A112C" w:rsidRPr="00E40CBA">
        <w:rPr>
          <w:rFonts w:ascii="Arial" w:hAnsi="Arial" w:cs="Arial"/>
          <w:lang w:eastAsia="zh-CN"/>
        </w:rPr>
        <w:t>数据</w:t>
      </w:r>
      <w:r w:rsidR="005A112C">
        <w:rPr>
          <w:rFonts w:ascii="Arial" w:hAnsi="Arial" w:cs="Arial" w:hint="eastAsia"/>
          <w:lang w:eastAsia="zh-CN"/>
        </w:rPr>
        <w:t>流量</w:t>
      </w:r>
      <w:r w:rsidR="005A112C" w:rsidRPr="00356A9A">
        <w:rPr>
          <w:rFonts w:hint="eastAsia"/>
          <w:lang w:eastAsia="zh-CN"/>
        </w:rPr>
        <w:t>按上</w:t>
      </w:r>
      <w:r w:rsidR="005A112C" w:rsidRPr="00356A9A">
        <w:rPr>
          <w:rStyle w:val="empha1"/>
          <w:color w:val="auto"/>
          <w:lang w:eastAsia="zh-CN"/>
        </w:rPr>
        <w:t>月</w:t>
      </w:r>
      <w:r w:rsidR="005A112C" w:rsidRPr="00356A9A">
        <w:rPr>
          <w:rStyle w:val="empha1"/>
          <w:rFonts w:hint="eastAsia"/>
          <w:color w:val="auto"/>
          <w:lang w:eastAsia="zh-CN"/>
        </w:rPr>
        <w:t>十六号到本</w:t>
      </w:r>
      <w:r w:rsidR="005A112C" w:rsidRPr="00356A9A">
        <w:rPr>
          <w:rStyle w:val="empha1"/>
          <w:color w:val="auto"/>
          <w:lang w:eastAsia="zh-CN"/>
        </w:rPr>
        <w:t>月</w:t>
      </w:r>
      <w:r w:rsidR="005A112C" w:rsidRPr="00356A9A">
        <w:rPr>
          <w:rStyle w:val="empha1"/>
          <w:rFonts w:hint="eastAsia"/>
          <w:color w:val="auto"/>
          <w:lang w:eastAsia="zh-CN"/>
        </w:rPr>
        <w:t>十五号</w:t>
      </w:r>
      <w:r w:rsidR="005A112C">
        <w:rPr>
          <w:rStyle w:val="empha1"/>
          <w:rFonts w:hint="eastAsia"/>
          <w:color w:val="auto"/>
          <w:lang w:eastAsia="zh-CN"/>
        </w:rPr>
        <w:t>计算</w:t>
      </w:r>
      <w:r w:rsidR="005A112C">
        <w:rPr>
          <w:rStyle w:val="empha1"/>
          <w:rFonts w:hint="eastAsia"/>
          <w:color w:val="auto"/>
          <w:lang w:eastAsia="zh-CN"/>
        </w:rPr>
        <w:t>.</w:t>
      </w:r>
      <w:r w:rsidR="00B35BC1" w:rsidRPr="00B35BC1">
        <w:rPr>
          <w:rFonts w:hint="eastAsia"/>
          <w:lang w:eastAsia="zh-CN"/>
        </w:rPr>
        <w:t xml:space="preserve"> </w:t>
      </w:r>
      <w:r w:rsidR="00B35BC1" w:rsidRPr="00B35BC1">
        <w:rPr>
          <w:rStyle w:val="empha1"/>
          <w:rFonts w:hint="eastAsia"/>
          <w:color w:val="auto"/>
          <w:lang w:eastAsia="zh-CN"/>
        </w:rPr>
        <w:t>收费按</w:t>
      </w:r>
      <w:r w:rsidR="00B35BC1">
        <w:rPr>
          <w:rStyle w:val="empha1"/>
          <w:rFonts w:hint="eastAsia"/>
          <w:color w:val="auto"/>
          <w:lang w:eastAsia="zh-CN"/>
        </w:rPr>
        <w:t>本月十六号到</w:t>
      </w:r>
      <w:r w:rsidR="00B35BC1" w:rsidRPr="00B35BC1">
        <w:rPr>
          <w:rStyle w:val="empha1"/>
          <w:rFonts w:hint="eastAsia"/>
          <w:color w:val="auto"/>
          <w:lang w:eastAsia="zh-CN"/>
        </w:rPr>
        <w:t>下月十五号计算</w:t>
      </w:r>
      <w:r w:rsidR="00B35BC1">
        <w:rPr>
          <w:rFonts w:hint="eastAsia"/>
          <w:lang w:eastAsia="zh-CN"/>
        </w:rPr>
        <w:t>.</w:t>
      </w:r>
      <w:r w:rsidR="001635EF">
        <w:rPr>
          <w:lang w:eastAsia="zh-CN"/>
        </w:rPr>
        <w:t xml:space="preserve">AT&amp;T </w:t>
      </w:r>
      <w:r w:rsidR="001635EF">
        <w:rPr>
          <w:rFonts w:hint="eastAsia"/>
          <w:lang w:eastAsia="zh-CN"/>
        </w:rPr>
        <w:t>不</w:t>
      </w:r>
      <w:r w:rsidR="001635EF" w:rsidRPr="00356A9A">
        <w:rPr>
          <w:lang w:eastAsia="zh-CN"/>
        </w:rPr>
        <w:t>提供</w:t>
      </w:r>
      <w:r w:rsidR="001635EF" w:rsidRPr="001635EF">
        <w:rPr>
          <w:rFonts w:hint="eastAsia"/>
          <w:lang w:eastAsia="zh-CN"/>
        </w:rPr>
        <w:t>数据流量</w:t>
      </w:r>
      <w:r w:rsidR="001635EF">
        <w:rPr>
          <w:rFonts w:hint="eastAsia"/>
          <w:lang w:eastAsia="zh-CN"/>
        </w:rPr>
        <w:t>短信提醒</w:t>
      </w:r>
      <w:r w:rsidR="001635EF">
        <w:rPr>
          <w:rFonts w:hint="eastAsia"/>
          <w:lang w:eastAsia="zh-CN"/>
        </w:rPr>
        <w:t>.</w:t>
      </w:r>
    </w:p>
    <w:p w:rsidR="00B01AAD" w:rsidRDefault="00B01AAD" w:rsidP="00E65353">
      <w:pPr>
        <w:rPr>
          <w:lang w:eastAsia="zh-CN"/>
        </w:rPr>
      </w:pPr>
    </w:p>
    <w:p w:rsidR="005A112C" w:rsidRDefault="00B01AAD" w:rsidP="00E65353">
      <w:pPr>
        <w:rPr>
          <w:rStyle w:val="empha1"/>
          <w:color w:val="auto"/>
          <w:lang w:eastAsia="zh-CN"/>
        </w:rPr>
      </w:pPr>
      <w:r>
        <w:rPr>
          <w:rFonts w:hint="eastAsia"/>
          <w:color w:val="3333FF"/>
          <w:lang w:eastAsia="zh-CN"/>
        </w:rPr>
        <w:t>免费</w:t>
      </w:r>
      <w:r w:rsidR="005A112C" w:rsidRPr="00E5541E">
        <w:rPr>
          <w:rFonts w:hint="eastAsia"/>
          <w:color w:val="3333FF"/>
          <w:lang w:eastAsia="zh-CN"/>
        </w:rPr>
        <w:t>交费方法</w:t>
      </w:r>
      <w:r>
        <w:rPr>
          <w:rFonts w:hint="eastAsia"/>
          <w:color w:val="3333FF"/>
          <w:lang w:eastAsia="zh-CN"/>
        </w:rPr>
        <w:t>(</w:t>
      </w:r>
      <w:r>
        <w:rPr>
          <w:rFonts w:hint="eastAsia"/>
          <w:color w:val="3333FF"/>
          <w:lang w:eastAsia="zh-CN"/>
        </w:rPr>
        <w:t>以</w:t>
      </w:r>
      <w:r>
        <w:rPr>
          <w:color w:val="3333FF"/>
          <w:lang w:eastAsia="zh-CN"/>
        </w:rPr>
        <w:t>CHASE</w:t>
      </w:r>
      <w:r>
        <w:rPr>
          <w:rFonts w:hint="eastAsia"/>
          <w:color w:val="3333FF"/>
          <w:lang w:eastAsia="zh-CN"/>
        </w:rPr>
        <w:t>银行为例</w:t>
      </w:r>
      <w:r>
        <w:rPr>
          <w:rFonts w:hint="eastAsia"/>
          <w:color w:val="3333FF"/>
          <w:lang w:eastAsia="zh-CN"/>
        </w:rPr>
        <w:t>.</w:t>
      </w:r>
      <w:r>
        <w:rPr>
          <w:rFonts w:hint="eastAsia"/>
          <w:color w:val="3333FF"/>
          <w:lang w:eastAsia="zh-CN"/>
        </w:rPr>
        <w:t>任何美国银行都有相似的免费</w:t>
      </w:r>
      <w:r w:rsidRPr="00E5541E">
        <w:rPr>
          <w:rFonts w:hint="eastAsia"/>
          <w:color w:val="3333FF"/>
          <w:lang w:eastAsia="zh-CN"/>
        </w:rPr>
        <w:t>交费方法</w:t>
      </w:r>
      <w:r w:rsidR="005A112C" w:rsidRPr="00E5541E">
        <w:rPr>
          <w:color w:val="3333FF"/>
          <w:lang w:eastAsia="zh-CN"/>
        </w:rPr>
        <w:t xml:space="preserve">– </w:t>
      </w:r>
      <w:hyperlink r:id="rId5" w:history="1">
        <w:r w:rsidR="00B35BC1" w:rsidRPr="00612FA0">
          <w:rPr>
            <w:rStyle w:val="Hyperlink"/>
            <w:lang w:eastAsia="zh-CN"/>
          </w:rPr>
          <w:t>www.studentcellplan.com/ch/Payee.pdf</w:t>
        </w:r>
      </w:hyperlink>
      <w:r w:rsidR="00B35BC1">
        <w:rPr>
          <w:rFonts w:hint="eastAsia"/>
          <w:color w:val="3333FF"/>
          <w:lang w:eastAsia="zh-CN"/>
        </w:rPr>
        <w:t xml:space="preserve">. </w:t>
      </w:r>
    </w:p>
    <w:p w:rsidR="005A112C" w:rsidRDefault="005A112C" w:rsidP="00E65353">
      <w:pPr>
        <w:rPr>
          <w:rStyle w:val="empha1"/>
          <w:color w:val="auto"/>
          <w:lang w:eastAsia="zh-CN"/>
        </w:rPr>
      </w:pPr>
    </w:p>
    <w:p w:rsidR="00FE1369" w:rsidRPr="00256757" w:rsidRDefault="00D823A7" w:rsidP="00E65353">
      <w:pPr>
        <w:rPr>
          <w:lang w:eastAsia="zh-CN"/>
        </w:rPr>
      </w:pPr>
      <w:r w:rsidRPr="00356A9A">
        <w:rPr>
          <w:rStyle w:val="empha1"/>
          <w:color w:val="auto"/>
          <w:lang w:eastAsia="zh-CN"/>
        </w:rPr>
        <w:t>我们</w:t>
      </w:r>
      <w:r w:rsidRPr="00356A9A">
        <w:rPr>
          <w:lang w:eastAsia="zh-CN"/>
        </w:rPr>
        <w:t>提供</w:t>
      </w:r>
      <w:r w:rsidRPr="00356A9A">
        <w:rPr>
          <w:lang w:eastAsia="zh-CN"/>
        </w:rPr>
        <w:t>AT&amp;T</w:t>
      </w:r>
      <w:r w:rsidRPr="00356A9A">
        <w:rPr>
          <w:lang w:eastAsia="zh-CN"/>
        </w:rPr>
        <w:t>公司为其用户提供的其他服务</w:t>
      </w:r>
      <w:r w:rsidRPr="00356A9A">
        <w:rPr>
          <w:lang w:eastAsia="zh-CN"/>
        </w:rPr>
        <w:t>(</w:t>
      </w:r>
      <w:r w:rsidR="00E5541E" w:rsidRPr="00E5541E">
        <w:rPr>
          <w:rStyle w:val="empha1"/>
          <w:rFonts w:hint="eastAsia"/>
          <w:color w:val="FF0000"/>
          <w:lang w:eastAsia="zh-CN"/>
        </w:rPr>
        <w:t>没有能当申请信用卡证据的缴费单</w:t>
      </w:r>
      <w:r w:rsidR="00771F17">
        <w:rPr>
          <w:rStyle w:val="empha1"/>
          <w:rFonts w:hint="eastAsia"/>
          <w:color w:val="auto"/>
          <w:lang w:eastAsia="zh-CN"/>
        </w:rPr>
        <w:t>)</w:t>
      </w:r>
      <w:bookmarkStart w:id="0" w:name="_GoBack"/>
      <w:bookmarkEnd w:id="0"/>
      <w:r w:rsidRPr="00356A9A">
        <w:rPr>
          <w:lang w:eastAsia="zh-CN"/>
        </w:rPr>
        <w:t>。</w:t>
      </w:r>
      <w:r w:rsidR="006651BF" w:rsidRPr="00356A9A">
        <w:rPr>
          <w:lang w:eastAsia="zh-CN"/>
        </w:rPr>
        <w:t>用户</w:t>
      </w:r>
      <w:r w:rsidR="007F28C7">
        <w:rPr>
          <w:lang w:eastAsia="zh-CN"/>
        </w:rPr>
        <w:t>提前写邮件到</w:t>
      </w:r>
      <w:r w:rsidR="007F28C7">
        <w:rPr>
          <w:lang w:eastAsia="zh-CN"/>
        </w:rPr>
        <w:t>info@studentcellplan.com</w:t>
      </w:r>
      <w:r w:rsidR="007F28C7">
        <w:rPr>
          <w:lang w:eastAsia="zh-CN"/>
        </w:rPr>
        <w:t>的话</w:t>
      </w:r>
      <w:r w:rsidR="007F28C7">
        <w:rPr>
          <w:lang w:eastAsia="zh-CN"/>
        </w:rPr>
        <w:t>,</w:t>
      </w:r>
      <w:r w:rsidR="007F28C7">
        <w:rPr>
          <w:lang w:eastAsia="zh-CN"/>
        </w:rPr>
        <w:t>随时</w:t>
      </w:r>
      <w:r w:rsidR="006651BF">
        <w:rPr>
          <w:lang w:eastAsia="zh-CN"/>
        </w:rPr>
        <w:t>可以</w:t>
      </w:r>
      <w:r w:rsidR="00827FB8" w:rsidRPr="00827FB8">
        <w:rPr>
          <w:rFonts w:hint="eastAsia"/>
          <w:color w:val="FF0000"/>
          <w:lang w:eastAsia="zh-CN"/>
        </w:rPr>
        <w:t>转</w:t>
      </w:r>
      <w:r w:rsidR="007F28C7" w:rsidRPr="00827FB8">
        <w:rPr>
          <w:color w:val="FF0000"/>
          <w:lang w:eastAsia="zh-CN"/>
        </w:rPr>
        <w:t>出</w:t>
      </w:r>
      <w:r w:rsidR="007F28C7">
        <w:rPr>
          <w:lang w:eastAsia="zh-CN"/>
        </w:rPr>
        <w:t>本项目</w:t>
      </w:r>
      <w:r w:rsidR="007F28C7">
        <w:rPr>
          <w:rFonts w:hint="eastAsia"/>
          <w:lang w:eastAsia="zh-CN"/>
        </w:rPr>
        <w:t xml:space="preserve">. </w:t>
      </w:r>
      <w:r w:rsidR="007F28C7">
        <w:rPr>
          <w:rFonts w:hint="eastAsia"/>
          <w:lang w:eastAsia="zh-CN"/>
        </w:rPr>
        <w:t>其已有的电话号码可</w:t>
      </w:r>
      <w:r w:rsidR="004C0788">
        <w:rPr>
          <w:rFonts w:hint="eastAsia"/>
          <w:lang w:eastAsia="zh-CN"/>
        </w:rPr>
        <w:t>免费</w:t>
      </w:r>
      <w:r w:rsidR="007F28C7">
        <w:rPr>
          <w:rFonts w:hint="eastAsia"/>
          <w:lang w:eastAsia="zh-CN"/>
        </w:rPr>
        <w:t>转入</w:t>
      </w:r>
      <w:r w:rsidR="00A10313" w:rsidRPr="00356A9A">
        <w:rPr>
          <w:lang w:eastAsia="zh-CN"/>
        </w:rPr>
        <w:t>AT&amp;T</w:t>
      </w:r>
      <w:r w:rsidR="00A10313" w:rsidRPr="00A10313">
        <w:rPr>
          <w:rFonts w:hint="eastAsia"/>
          <w:lang w:eastAsia="zh-CN"/>
        </w:rPr>
        <w:t>其它</w:t>
      </w:r>
      <w:r w:rsidR="00A10313" w:rsidRPr="00A10313">
        <w:rPr>
          <w:lang w:eastAsia="zh-CN"/>
        </w:rPr>
        <w:t>套餐</w:t>
      </w:r>
      <w:r w:rsidR="003B77E3">
        <w:rPr>
          <w:lang w:eastAsia="zh-CN"/>
        </w:rPr>
        <w:t>.</w:t>
      </w:r>
      <w:r w:rsidR="00A10313" w:rsidRPr="00A10313">
        <w:rPr>
          <w:lang w:eastAsia="zh-CN"/>
        </w:rPr>
        <w:t xml:space="preserve"> </w:t>
      </w:r>
      <w:r w:rsidR="00B074A8" w:rsidRPr="00B074A8">
        <w:rPr>
          <w:rFonts w:hint="eastAsia"/>
          <w:lang w:eastAsia="zh-CN"/>
        </w:rPr>
        <w:t>有合同的用户</w:t>
      </w:r>
      <w:r w:rsidR="00A10313" w:rsidRPr="00A10313">
        <w:rPr>
          <w:rFonts w:hint="eastAsia"/>
          <w:lang w:eastAsia="zh-CN"/>
        </w:rPr>
        <w:t>将电话号码转入其它电信</w:t>
      </w:r>
      <w:r w:rsidR="00A10313" w:rsidRPr="00A10313">
        <w:rPr>
          <w:lang w:eastAsia="zh-CN"/>
        </w:rPr>
        <w:t>公司</w:t>
      </w:r>
      <w:r w:rsidR="00884B83">
        <w:rPr>
          <w:rFonts w:hint="eastAsia"/>
          <w:lang w:eastAsia="zh-CN"/>
        </w:rPr>
        <w:t>或</w:t>
      </w:r>
      <w:r w:rsidR="00884B83">
        <w:rPr>
          <w:rFonts w:ascii="SimSun" w:hAnsi="SimSun" w:cs="SimSun" w:hint="eastAsia"/>
          <w:lang w:eastAsia="zh-CN"/>
        </w:rPr>
        <w:t>提前取消</w:t>
      </w:r>
      <w:r w:rsidR="00884B83">
        <w:rPr>
          <w:lang w:eastAsia="zh-CN"/>
        </w:rPr>
        <w:t>合同</w:t>
      </w:r>
      <w:r w:rsidR="00B074A8" w:rsidRPr="00B074A8">
        <w:rPr>
          <w:rFonts w:hint="eastAsia"/>
          <w:lang w:eastAsia="zh-CN"/>
        </w:rPr>
        <w:t>需要给</w:t>
      </w:r>
      <w:r w:rsidR="00B074A8" w:rsidRPr="00B074A8">
        <w:rPr>
          <w:rFonts w:hint="eastAsia"/>
          <w:lang w:eastAsia="zh-CN"/>
        </w:rPr>
        <w:t>AT&amp;T</w:t>
      </w:r>
      <w:r w:rsidR="00B074A8" w:rsidRPr="00B074A8">
        <w:rPr>
          <w:rFonts w:hint="eastAsia"/>
          <w:lang w:eastAsia="zh-CN"/>
        </w:rPr>
        <w:t>交违约金</w:t>
      </w:r>
      <w:r w:rsidR="00A10313" w:rsidRPr="00A10313">
        <w:rPr>
          <w:rFonts w:hint="eastAsia"/>
          <w:lang w:eastAsia="zh-CN"/>
        </w:rPr>
        <w:t>.</w:t>
      </w:r>
      <w:r w:rsidR="006651BF" w:rsidRPr="006651BF">
        <w:rPr>
          <w:lang w:eastAsia="zh-CN"/>
        </w:rPr>
        <w:t xml:space="preserve"> </w:t>
      </w:r>
      <w:r w:rsidR="00E951FA">
        <w:rPr>
          <w:lang w:eastAsia="zh-CN"/>
        </w:rPr>
        <w:t>(</w:t>
      </w:r>
      <w:r w:rsidR="006651BF">
        <w:rPr>
          <w:lang w:eastAsia="zh-CN"/>
        </w:rPr>
        <w:t>$</w:t>
      </w:r>
      <w:r w:rsidR="00E951FA">
        <w:rPr>
          <w:rFonts w:hint="eastAsia"/>
          <w:lang w:eastAsia="zh-CN"/>
        </w:rPr>
        <w:t>325</w:t>
      </w:r>
      <w:r w:rsidR="006651BF">
        <w:rPr>
          <w:rFonts w:ascii="SimSun" w:hAnsi="SimSun" w:cs="SimSun" w:hint="eastAsia"/>
          <w:lang w:eastAsia="zh-CN"/>
        </w:rPr>
        <w:t>美元减去</w:t>
      </w:r>
      <w:r w:rsidR="00E951FA">
        <w:rPr>
          <w:lang w:eastAsia="zh-CN"/>
        </w:rPr>
        <w:t>$</w:t>
      </w:r>
      <w:r w:rsidR="00E951FA">
        <w:rPr>
          <w:rFonts w:hint="eastAsia"/>
          <w:lang w:eastAsia="zh-CN"/>
        </w:rPr>
        <w:t>10</w:t>
      </w:r>
      <w:r w:rsidR="006651BF">
        <w:rPr>
          <w:rFonts w:ascii="SimSun" w:hAnsi="SimSun" w:cs="SimSun" w:hint="eastAsia"/>
          <w:lang w:eastAsia="zh-CN"/>
        </w:rPr>
        <w:t>乘以从合同开始到取消时</w:t>
      </w:r>
      <w:r w:rsidR="00E951FA">
        <w:rPr>
          <w:rFonts w:ascii="SimSun" w:hAnsi="SimSun" w:cs="SimSun" w:hint="eastAsia"/>
          <w:lang w:eastAsia="zh-CN"/>
        </w:rPr>
        <w:t>完成</w:t>
      </w:r>
      <w:r w:rsidR="006651BF">
        <w:rPr>
          <w:rFonts w:ascii="SimSun" w:hAnsi="SimSun" w:cs="SimSun" w:hint="eastAsia"/>
          <w:lang w:eastAsia="zh-CN"/>
        </w:rPr>
        <w:t>的月份数</w:t>
      </w:r>
      <w:r w:rsidR="006651BF">
        <w:rPr>
          <w:lang w:eastAsia="zh-CN"/>
        </w:rPr>
        <w:t>)</w:t>
      </w:r>
      <w:r w:rsidR="00B074A8">
        <w:rPr>
          <w:lang w:eastAsia="zh-CN"/>
        </w:rPr>
        <w:t>.</w:t>
      </w:r>
    </w:p>
    <w:p w:rsidR="00A10313" w:rsidRDefault="00A10313" w:rsidP="00356A9A">
      <w:pPr>
        <w:rPr>
          <w:lang w:eastAsia="zh-CN"/>
        </w:rPr>
      </w:pPr>
    </w:p>
    <w:p w:rsidR="00A10313" w:rsidRDefault="00A10313" w:rsidP="00356A9A">
      <w:pPr>
        <w:rPr>
          <w:lang w:eastAsia="zh-CN"/>
        </w:rPr>
      </w:pPr>
      <w:r>
        <w:rPr>
          <w:rFonts w:hint="eastAsia"/>
          <w:lang w:eastAsia="zh-CN"/>
        </w:rPr>
        <w:t>对不按时交费的</w:t>
      </w:r>
      <w:r>
        <w:rPr>
          <w:lang w:eastAsia="zh-CN"/>
        </w:rPr>
        <w:t>用户</w:t>
      </w:r>
      <w:r>
        <w:rPr>
          <w:rFonts w:hint="eastAsia"/>
          <w:lang w:eastAsia="zh-CN"/>
        </w:rPr>
        <w:t>我们有权终止其</w:t>
      </w:r>
      <w:r w:rsidRPr="00356A9A">
        <w:rPr>
          <w:lang w:eastAsia="zh-CN"/>
        </w:rPr>
        <w:t>服务</w:t>
      </w:r>
      <w:r w:rsidR="00BB5794">
        <w:rPr>
          <w:rFonts w:hint="eastAsia"/>
          <w:lang w:eastAsia="zh-CN"/>
        </w:rPr>
        <w:t>.</w:t>
      </w:r>
      <w:r w:rsidR="00BB5794" w:rsidRPr="00C765B6">
        <w:rPr>
          <w:rFonts w:hint="eastAsia"/>
          <w:lang w:eastAsia="zh-CN"/>
        </w:rPr>
        <w:t>用户必须</w:t>
      </w:r>
      <w:r w:rsidR="00BB5794">
        <w:rPr>
          <w:rFonts w:hint="eastAsia"/>
          <w:lang w:eastAsia="zh-CN"/>
        </w:rPr>
        <w:t>在每月</w:t>
      </w:r>
      <w:r w:rsidR="00BB5794" w:rsidRPr="001635EF">
        <w:rPr>
          <w:rFonts w:hint="eastAsia"/>
          <w:lang w:eastAsia="zh-CN"/>
        </w:rPr>
        <w:t>十</w:t>
      </w:r>
      <w:r w:rsidR="00BB5794" w:rsidRPr="00C765B6">
        <w:rPr>
          <w:rFonts w:hint="eastAsia"/>
          <w:lang w:eastAsia="zh-CN"/>
        </w:rPr>
        <w:t>五日</w:t>
      </w:r>
      <w:r w:rsidR="00BB5794">
        <w:rPr>
          <w:rFonts w:hint="eastAsia"/>
          <w:lang w:eastAsia="zh-CN"/>
        </w:rPr>
        <w:t>前交来</w:t>
      </w:r>
      <w:r w:rsidR="00BB5794" w:rsidRPr="00F307BE">
        <w:rPr>
          <w:rFonts w:hint="eastAsia"/>
          <w:lang w:eastAsia="zh-CN"/>
        </w:rPr>
        <w:t>本月十六号到下月十五号</w:t>
      </w:r>
      <w:r w:rsidR="00BB5794">
        <w:rPr>
          <w:rFonts w:hint="eastAsia"/>
          <w:lang w:eastAsia="zh-CN"/>
        </w:rPr>
        <w:t>的月费</w:t>
      </w:r>
      <w:r w:rsidR="00BB5794">
        <w:rPr>
          <w:rFonts w:hint="eastAsia"/>
          <w:lang w:eastAsia="zh-CN"/>
        </w:rPr>
        <w:t>.</w:t>
      </w:r>
      <w:r w:rsidR="00BB5794">
        <w:rPr>
          <w:rFonts w:hint="eastAsia"/>
          <w:lang w:eastAsia="zh-CN"/>
        </w:rPr>
        <w:t>否则</w:t>
      </w:r>
      <w:r w:rsidR="00BB5794" w:rsidRPr="00041833">
        <w:rPr>
          <w:rFonts w:hint="eastAsia"/>
          <w:lang w:eastAsia="zh-CN"/>
        </w:rPr>
        <w:t>服务</w:t>
      </w:r>
      <w:r w:rsidR="00BB5794">
        <w:rPr>
          <w:rFonts w:hint="eastAsia"/>
          <w:lang w:eastAsia="zh-CN"/>
        </w:rPr>
        <w:t>将暂停或终止</w:t>
      </w:r>
      <w:r w:rsidR="00BB5794">
        <w:rPr>
          <w:rFonts w:hint="eastAsia"/>
          <w:lang w:eastAsia="zh-CN"/>
        </w:rPr>
        <w:t>.</w:t>
      </w:r>
      <w:r w:rsidR="00BB5794">
        <w:rPr>
          <w:rFonts w:hint="eastAsia"/>
          <w:lang w:eastAsia="zh-CN"/>
        </w:rPr>
        <w:t>用户可在每月十五日</w:t>
      </w:r>
      <w:r w:rsidR="00BB5794" w:rsidRPr="004A15CD">
        <w:rPr>
          <w:rFonts w:hint="eastAsia"/>
          <w:lang w:eastAsia="zh-CN"/>
        </w:rPr>
        <w:t>取消</w:t>
      </w:r>
      <w:r w:rsidR="00BB5794">
        <w:rPr>
          <w:rFonts w:hint="eastAsia"/>
          <w:lang w:eastAsia="zh-CN"/>
        </w:rPr>
        <w:t>服务</w:t>
      </w:r>
      <w:r w:rsidR="004C0788">
        <w:rPr>
          <w:rFonts w:hint="eastAsia"/>
          <w:lang w:eastAsia="zh-CN"/>
        </w:rPr>
        <w:t>.</w:t>
      </w:r>
    </w:p>
    <w:p w:rsidR="00D1411B" w:rsidRDefault="00D1411B" w:rsidP="00356A9A">
      <w:pPr>
        <w:rPr>
          <w:lang w:eastAsia="zh-CN"/>
        </w:rPr>
      </w:pPr>
    </w:p>
    <w:p w:rsidR="00D1411B" w:rsidRPr="00391BC4" w:rsidRDefault="00D1411B" w:rsidP="00356A9A">
      <w:pPr>
        <w:rPr>
          <w:b/>
          <w:lang w:eastAsia="zh-CN"/>
        </w:rPr>
      </w:pPr>
      <w:r w:rsidRPr="00391BC4">
        <w:rPr>
          <w:rFonts w:hint="eastAsia"/>
          <w:b/>
          <w:lang w:eastAsia="zh-CN"/>
        </w:rPr>
        <w:t>___</w:t>
      </w:r>
      <w:r w:rsidR="00391BC4" w:rsidRPr="00391BC4">
        <w:rPr>
          <w:rFonts w:hint="eastAsia"/>
          <w:b/>
          <w:lang w:eastAsia="zh-CN"/>
        </w:rPr>
        <w:t>我同意遵守以上条款</w:t>
      </w:r>
      <w:r w:rsidR="00391BC4" w:rsidRPr="00391BC4">
        <w:rPr>
          <w:rFonts w:hint="eastAsia"/>
          <w:b/>
          <w:lang w:eastAsia="zh-CN"/>
        </w:rPr>
        <w:t xml:space="preserve"> (</w:t>
      </w:r>
      <w:r w:rsidR="00391BC4" w:rsidRPr="00391BC4">
        <w:rPr>
          <w:rFonts w:hint="eastAsia"/>
          <w:b/>
          <w:lang w:eastAsia="zh-CN"/>
        </w:rPr>
        <w:t>此项没选</w:t>
      </w:r>
      <w:proofErr w:type="gramStart"/>
      <w:r w:rsidR="00391BC4" w:rsidRPr="00391BC4">
        <w:rPr>
          <w:rFonts w:hint="eastAsia"/>
          <w:b/>
          <w:lang w:eastAsia="zh-CN"/>
        </w:rPr>
        <w:t>,</w:t>
      </w:r>
      <w:r w:rsidR="00391BC4" w:rsidRPr="00391BC4">
        <w:rPr>
          <w:rFonts w:hint="eastAsia"/>
          <w:b/>
          <w:lang w:eastAsia="zh-CN"/>
        </w:rPr>
        <w:t>申请视为无效</w:t>
      </w:r>
      <w:proofErr w:type="gramEnd"/>
      <w:r w:rsidR="00391BC4" w:rsidRPr="00391BC4">
        <w:rPr>
          <w:rFonts w:hint="eastAsia"/>
          <w:b/>
          <w:lang w:eastAsia="zh-CN"/>
        </w:rPr>
        <w:t>)</w:t>
      </w:r>
    </w:p>
    <w:p w:rsidR="00356A9A" w:rsidRDefault="00356A9A" w:rsidP="00E65353">
      <w:pPr>
        <w:rPr>
          <w:b/>
          <w:i/>
          <w:lang w:eastAsia="zh-CN"/>
        </w:rPr>
      </w:pPr>
    </w:p>
    <w:p w:rsidR="00E65353" w:rsidRDefault="00E65353" w:rsidP="00E65353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请填写以下信息</w:t>
      </w:r>
      <w:r w:rsidR="0049697F">
        <w:rPr>
          <w:rFonts w:hint="eastAsia"/>
          <w:b/>
          <w:i/>
          <w:lang w:eastAsia="zh-CN"/>
        </w:rPr>
        <w:t>(</w:t>
      </w:r>
      <w:r w:rsidR="0049697F">
        <w:rPr>
          <w:rFonts w:hint="eastAsia"/>
          <w:b/>
          <w:i/>
          <w:lang w:eastAsia="zh-CN"/>
        </w:rPr>
        <w:t>每项都要填</w:t>
      </w:r>
      <w:r w:rsidR="0049697F">
        <w:rPr>
          <w:rFonts w:hint="eastAsia"/>
          <w:b/>
          <w:i/>
          <w:lang w:eastAsia="zh-CN"/>
        </w:rPr>
        <w:t>)</w:t>
      </w:r>
      <w:r>
        <w:rPr>
          <w:rFonts w:hint="eastAsia"/>
          <w:b/>
          <w:i/>
          <w:lang w:eastAsia="zh-CN"/>
        </w:rPr>
        <w:t>并发送至</w:t>
      </w:r>
      <w:r>
        <w:rPr>
          <w:b/>
          <w:i/>
          <w:lang w:eastAsia="zh-CN"/>
        </w:rPr>
        <w:t xml:space="preserve"> </w:t>
      </w:r>
      <w:hyperlink r:id="rId6" w:history="1">
        <w:r w:rsidRPr="009E53E3">
          <w:rPr>
            <w:rStyle w:val="Hyperlink"/>
            <w:b/>
            <w:i/>
            <w:lang w:eastAsia="zh-CN"/>
          </w:rPr>
          <w:t>info@studentcellplan.com</w:t>
        </w:r>
      </w:hyperlink>
      <w:r>
        <w:rPr>
          <w:b/>
          <w:i/>
          <w:lang w:eastAsia="zh-CN"/>
        </w:rPr>
        <w:t>.</w:t>
      </w:r>
    </w:p>
    <w:p w:rsidR="00E65353" w:rsidRPr="00952FB5" w:rsidRDefault="00952FB5" w:rsidP="00E65353">
      <w:pPr>
        <w:rPr>
          <w:b/>
          <w:lang w:eastAsia="zh-CN"/>
        </w:rPr>
      </w:pPr>
      <w:r w:rsidRPr="00952FB5">
        <w:rPr>
          <w:rFonts w:hint="eastAsia"/>
          <w:b/>
          <w:lang w:eastAsia="zh-CN"/>
        </w:rPr>
        <w:t>(</w:t>
      </w:r>
      <w:r w:rsidRPr="00952FB5">
        <w:rPr>
          <w:rFonts w:hint="eastAsia"/>
          <w:b/>
          <w:lang w:eastAsia="zh-CN"/>
        </w:rPr>
        <w:t>必须填</w:t>
      </w:r>
      <w:r w:rsidRPr="00952FB5">
        <w:rPr>
          <w:rFonts w:hint="eastAsia"/>
          <w:b/>
          <w:lang w:eastAsia="zh-CN"/>
        </w:rPr>
        <w:t>):</w:t>
      </w:r>
      <w:r w:rsidRPr="00952FB5">
        <w:rPr>
          <w:b/>
          <w:lang w:eastAsia="zh-CN"/>
        </w:rPr>
        <w:t>–</w:t>
      </w:r>
      <w:r w:rsidRPr="00952FB5">
        <w:rPr>
          <w:rFonts w:hint="eastAsia"/>
          <w:b/>
          <w:lang w:eastAsia="zh-CN"/>
        </w:rPr>
        <w:t xml:space="preserve"> </w:t>
      </w:r>
      <w:r w:rsidRPr="00952FB5">
        <w:rPr>
          <w:rFonts w:hint="eastAsia"/>
          <w:b/>
          <w:lang w:eastAsia="zh-CN"/>
        </w:rPr>
        <w:t>新用户</w:t>
      </w:r>
      <w:r w:rsidR="00C765B6">
        <w:rPr>
          <w:rFonts w:hint="eastAsia"/>
          <w:b/>
          <w:lang w:eastAsia="zh-CN"/>
        </w:rPr>
        <w:t>___</w:t>
      </w:r>
      <w:r w:rsidR="000B5BA6">
        <w:rPr>
          <w:rFonts w:hint="eastAsia"/>
          <w:b/>
          <w:lang w:eastAsia="zh-CN"/>
        </w:rPr>
        <w:t xml:space="preserve"> </w:t>
      </w:r>
      <w:r w:rsidR="00F954B7">
        <w:rPr>
          <w:rFonts w:hint="eastAsia"/>
          <w:b/>
          <w:lang w:eastAsia="zh-CN"/>
        </w:rPr>
        <w:t>AT&amp;</w:t>
      </w:r>
      <w:proofErr w:type="gramStart"/>
      <w:r w:rsidR="00F954B7">
        <w:rPr>
          <w:rFonts w:hint="eastAsia"/>
          <w:b/>
          <w:lang w:eastAsia="zh-CN"/>
        </w:rPr>
        <w:t>T</w:t>
      </w:r>
      <w:r w:rsidR="00F954B7">
        <w:rPr>
          <w:rFonts w:hint="eastAsia"/>
          <w:b/>
          <w:lang w:eastAsia="zh-CN"/>
        </w:rPr>
        <w:t>现有</w:t>
      </w:r>
      <w:r w:rsidR="00657BDE">
        <w:rPr>
          <w:rFonts w:hint="eastAsia"/>
          <w:b/>
          <w:lang w:eastAsia="zh-CN"/>
        </w:rPr>
        <w:t>个人</w:t>
      </w:r>
      <w:r w:rsidR="00F954B7" w:rsidRPr="00F954B7">
        <w:rPr>
          <w:rFonts w:hint="eastAsia"/>
          <w:b/>
          <w:lang w:eastAsia="zh-CN"/>
        </w:rPr>
        <w:t>用户</w:t>
      </w:r>
      <w:r w:rsidR="00C765B6">
        <w:rPr>
          <w:rFonts w:hint="eastAsia"/>
          <w:b/>
          <w:lang w:eastAsia="zh-CN"/>
        </w:rPr>
        <w:t>(</w:t>
      </w:r>
      <w:proofErr w:type="gramEnd"/>
      <w:r w:rsidR="00C765B6" w:rsidRPr="00466925">
        <w:rPr>
          <w:rFonts w:hint="eastAsia"/>
          <w:b/>
          <w:lang w:eastAsia="zh-CN"/>
        </w:rPr>
        <w:t>含号码</w:t>
      </w:r>
      <w:r w:rsidR="00466925" w:rsidRPr="00466925">
        <w:rPr>
          <w:rFonts w:hint="eastAsia"/>
          <w:b/>
          <w:lang w:eastAsia="zh-CN"/>
        </w:rPr>
        <w:t>和</w:t>
      </w:r>
      <w:r w:rsidR="00466925" w:rsidRPr="00466925">
        <w:rPr>
          <w:rFonts w:ascii="SimSun" w:hAnsi="SimSun" w:cs="SimSun" w:hint="eastAsia"/>
          <w:b/>
          <w:lang w:eastAsia="zh-CN"/>
        </w:rPr>
        <w:t>两年合约</w:t>
      </w:r>
      <w:r w:rsidR="00466925" w:rsidRPr="00466925">
        <w:rPr>
          <w:rFonts w:ascii="SimSun" w:hAnsi="SimSun" w:cs="SimSun" w:hint="eastAsia"/>
          <w:b/>
          <w:lang w:eastAsia="zh-CN"/>
        </w:rPr>
        <w:t>到期日</w:t>
      </w:r>
      <w:r w:rsidR="00C765B6">
        <w:rPr>
          <w:rFonts w:hint="eastAsia"/>
          <w:b/>
          <w:lang w:eastAsia="zh-CN"/>
        </w:rPr>
        <w:t>)_____</w:t>
      </w:r>
      <w:r w:rsidR="00657BDE" w:rsidRPr="00657BDE">
        <w:rPr>
          <w:rFonts w:hint="eastAsia"/>
          <w:b/>
          <w:lang w:eastAsia="zh-CN"/>
        </w:rPr>
        <w:t xml:space="preserve"> </w:t>
      </w:r>
      <w:r w:rsidR="00657BDE">
        <w:rPr>
          <w:rFonts w:hint="eastAsia"/>
          <w:b/>
          <w:lang w:eastAsia="zh-CN"/>
        </w:rPr>
        <w:t>AT&amp;T</w:t>
      </w:r>
      <w:r w:rsidR="00657BDE">
        <w:rPr>
          <w:rFonts w:hint="eastAsia"/>
          <w:b/>
          <w:lang w:eastAsia="zh-CN"/>
        </w:rPr>
        <w:t>现有家庭</w:t>
      </w:r>
      <w:r w:rsidR="00657BDE" w:rsidRPr="00F954B7">
        <w:rPr>
          <w:rFonts w:hint="eastAsia"/>
          <w:b/>
          <w:lang w:eastAsia="zh-CN"/>
        </w:rPr>
        <w:t>用户</w:t>
      </w:r>
      <w:r w:rsidR="00657BDE">
        <w:rPr>
          <w:rFonts w:hint="eastAsia"/>
          <w:b/>
          <w:lang w:eastAsia="zh-CN"/>
        </w:rPr>
        <w:t>(</w:t>
      </w:r>
      <w:r w:rsidR="00657BDE">
        <w:rPr>
          <w:rFonts w:hint="eastAsia"/>
          <w:b/>
          <w:lang w:eastAsia="zh-CN"/>
        </w:rPr>
        <w:t>含号码</w:t>
      </w:r>
      <w:r w:rsidR="00466925" w:rsidRPr="00466925">
        <w:rPr>
          <w:rFonts w:hint="eastAsia"/>
          <w:b/>
          <w:lang w:eastAsia="zh-CN"/>
        </w:rPr>
        <w:t>和</w:t>
      </w:r>
      <w:r w:rsidR="00466925" w:rsidRPr="00466925">
        <w:rPr>
          <w:rFonts w:ascii="SimSun" w:hAnsi="SimSun" w:cs="SimSun" w:hint="eastAsia"/>
          <w:b/>
          <w:lang w:eastAsia="zh-CN"/>
        </w:rPr>
        <w:t>两年合约到期日</w:t>
      </w:r>
      <w:r w:rsidR="00657BDE">
        <w:rPr>
          <w:rFonts w:hint="eastAsia"/>
          <w:b/>
          <w:lang w:eastAsia="zh-CN"/>
        </w:rPr>
        <w:t>)_____</w:t>
      </w:r>
      <w:r w:rsidR="00F954B7">
        <w:rPr>
          <w:rFonts w:hint="eastAsia"/>
          <w:b/>
          <w:lang w:eastAsia="zh-CN"/>
        </w:rPr>
        <w:t>其它运营商转入</w:t>
      </w:r>
      <w:r w:rsidR="00F954B7" w:rsidRPr="00F954B7">
        <w:rPr>
          <w:rFonts w:hint="eastAsia"/>
          <w:b/>
          <w:lang w:eastAsia="zh-CN"/>
        </w:rPr>
        <w:t>用户</w:t>
      </w:r>
      <w:r w:rsidR="00C765B6" w:rsidRPr="00C765B6">
        <w:rPr>
          <w:rFonts w:hint="eastAsia"/>
          <w:b/>
          <w:lang w:eastAsia="zh-CN"/>
        </w:rPr>
        <w:t>(</w:t>
      </w:r>
      <w:r w:rsidR="00C765B6" w:rsidRPr="00C765B6">
        <w:rPr>
          <w:rFonts w:hint="eastAsia"/>
          <w:b/>
          <w:lang w:eastAsia="zh-CN"/>
        </w:rPr>
        <w:t>含号码</w:t>
      </w:r>
      <w:r w:rsidR="00C765B6">
        <w:rPr>
          <w:rFonts w:hint="eastAsia"/>
          <w:b/>
          <w:lang w:eastAsia="zh-CN"/>
        </w:rPr>
        <w:t>)_____</w:t>
      </w:r>
      <w:r w:rsidR="006A227C">
        <w:rPr>
          <w:rFonts w:hint="eastAsia"/>
          <w:b/>
          <w:lang w:eastAsia="zh-CN"/>
        </w:rPr>
        <w:t>AT&amp;T</w:t>
      </w:r>
      <w:r w:rsidR="006A227C">
        <w:rPr>
          <w:rFonts w:hint="eastAsia"/>
          <w:b/>
          <w:lang w:eastAsia="zh-CN"/>
        </w:rPr>
        <w:t>现有</w:t>
      </w:r>
      <w:r w:rsidR="00BC3858">
        <w:rPr>
          <w:b/>
          <w:lang w:eastAsia="zh-CN"/>
        </w:rPr>
        <w:t>Pre-Paid</w:t>
      </w:r>
      <w:r w:rsidR="006A227C" w:rsidRPr="00F954B7">
        <w:rPr>
          <w:rFonts w:hint="eastAsia"/>
          <w:b/>
          <w:lang w:eastAsia="zh-CN"/>
        </w:rPr>
        <w:t>用户</w:t>
      </w:r>
      <w:r w:rsidR="006A227C">
        <w:rPr>
          <w:rFonts w:hint="eastAsia"/>
          <w:b/>
          <w:lang w:eastAsia="zh-CN"/>
        </w:rPr>
        <w:t>无法保留现有号码</w:t>
      </w:r>
      <w:r w:rsidR="006A227C">
        <w:rPr>
          <w:rFonts w:hint="eastAsia"/>
          <w:b/>
          <w:lang w:eastAsia="zh-CN"/>
        </w:rPr>
        <w:t>.</w:t>
      </w:r>
      <w:r w:rsidR="006A227C">
        <w:rPr>
          <w:rFonts w:hint="eastAsia"/>
          <w:b/>
          <w:lang w:eastAsia="zh-CN"/>
        </w:rPr>
        <w:t>只能申请新号码</w:t>
      </w:r>
      <w:r w:rsidR="00BC3858">
        <w:rPr>
          <w:rFonts w:hint="eastAsia"/>
          <w:b/>
          <w:lang w:eastAsia="zh-CN"/>
        </w:rPr>
        <w:t>___</w:t>
      </w:r>
    </w:p>
    <w:p w:rsidR="00E65353" w:rsidRPr="00E40CBA" w:rsidRDefault="00E65353" w:rsidP="00E65353">
      <w:pPr>
        <w:rPr>
          <w:lang w:eastAsia="zh-CN"/>
        </w:rPr>
      </w:pPr>
      <w:r w:rsidRPr="00E40CBA">
        <w:rPr>
          <w:rFonts w:hint="eastAsia"/>
          <w:lang w:eastAsia="zh-CN"/>
        </w:rPr>
        <w:t>英文姓名</w:t>
      </w:r>
      <w:r w:rsidRPr="00E40CBA">
        <w:rPr>
          <w:lang w:eastAsia="zh-CN"/>
        </w:rPr>
        <w:t xml:space="preserve"> – </w:t>
      </w:r>
      <w:r w:rsidRPr="00E40CBA">
        <w:rPr>
          <w:rFonts w:hint="eastAsia"/>
          <w:lang w:eastAsia="zh-CN"/>
        </w:rPr>
        <w:t>名</w:t>
      </w:r>
      <w:r w:rsidRPr="00E40CBA">
        <w:rPr>
          <w:lang w:eastAsia="zh-CN"/>
        </w:rPr>
        <w:t xml:space="preserve">:                        </w:t>
      </w:r>
      <w:r w:rsidRPr="00E40CBA">
        <w:rPr>
          <w:rFonts w:hint="eastAsia"/>
          <w:lang w:eastAsia="zh-CN"/>
        </w:rPr>
        <w:t>姓</w:t>
      </w:r>
      <w:r w:rsidRPr="00E40CBA">
        <w:rPr>
          <w:lang w:eastAsia="zh-CN"/>
        </w:rPr>
        <w:t>:</w:t>
      </w:r>
      <w:r w:rsidR="005411B2">
        <w:rPr>
          <w:lang w:eastAsia="zh-CN"/>
        </w:rPr>
        <w:t xml:space="preserve"> </w:t>
      </w:r>
    </w:p>
    <w:p w:rsidR="00E65353" w:rsidRPr="005411B2" w:rsidRDefault="00E65353" w:rsidP="00E65353">
      <w:pPr>
        <w:rPr>
          <w:lang w:eastAsia="zh-CN"/>
        </w:rPr>
      </w:pPr>
      <w:r w:rsidRPr="00E40CBA">
        <w:rPr>
          <w:rFonts w:hint="eastAsia"/>
          <w:lang w:eastAsia="zh-CN"/>
        </w:rPr>
        <w:t>中文姓名</w:t>
      </w:r>
      <w:r w:rsidRPr="00E40CBA">
        <w:rPr>
          <w:lang w:eastAsia="zh-CN"/>
        </w:rPr>
        <w:t>:</w:t>
      </w:r>
      <w:r w:rsidR="005411B2">
        <w:rPr>
          <w:lang w:eastAsia="zh-CN"/>
        </w:rPr>
        <w:t xml:space="preserve"> </w:t>
      </w:r>
    </w:p>
    <w:p w:rsidR="00E65353" w:rsidRPr="00E40CBA" w:rsidRDefault="00E65353" w:rsidP="005411B2">
      <w:pPr>
        <w:rPr>
          <w:lang w:eastAsia="zh-CN"/>
        </w:rPr>
      </w:pPr>
      <w:r w:rsidRPr="00E40CBA">
        <w:rPr>
          <w:rFonts w:hint="eastAsia"/>
          <w:lang w:eastAsia="zh-CN"/>
        </w:rPr>
        <w:t>美国社会保证号</w:t>
      </w:r>
      <w:r w:rsidRPr="00E40CBA">
        <w:rPr>
          <w:lang w:eastAsia="zh-CN"/>
        </w:rPr>
        <w:t>(</w:t>
      </w:r>
      <w:r w:rsidR="00C765B6">
        <w:rPr>
          <w:rFonts w:hint="eastAsia"/>
          <w:lang w:eastAsia="zh-CN"/>
        </w:rPr>
        <w:t>或</w:t>
      </w:r>
      <w:r w:rsidR="00C765B6" w:rsidRPr="00E40CBA">
        <w:rPr>
          <w:rFonts w:ascii="Arial" w:hAnsi="Arial" w:cs="Arial"/>
          <w:lang w:eastAsia="zh-CN"/>
        </w:rPr>
        <w:t>中国</w:t>
      </w:r>
      <w:r w:rsidR="00C765B6" w:rsidRPr="00E40CBA">
        <w:rPr>
          <w:rFonts w:hint="eastAsia"/>
          <w:lang w:eastAsia="zh-CN"/>
        </w:rPr>
        <w:t>身份证号</w:t>
      </w:r>
      <w:r w:rsidR="00C765B6">
        <w:rPr>
          <w:rFonts w:hint="eastAsia"/>
          <w:lang w:eastAsia="zh-CN"/>
        </w:rPr>
        <w:t>)</w:t>
      </w:r>
      <w:r w:rsidR="00C765B6" w:rsidRPr="00E40CBA">
        <w:rPr>
          <w:rFonts w:hint="eastAsia"/>
          <w:lang w:eastAsia="zh-CN"/>
        </w:rPr>
        <w:t>:</w:t>
      </w:r>
    </w:p>
    <w:p w:rsidR="00C765B6" w:rsidRPr="00E40CBA" w:rsidRDefault="00E65353" w:rsidP="00C765B6">
      <w:pPr>
        <w:rPr>
          <w:lang w:eastAsia="zh-CN"/>
        </w:rPr>
      </w:pPr>
      <w:r w:rsidRPr="00E40CBA">
        <w:rPr>
          <w:rFonts w:hint="eastAsia"/>
          <w:lang w:eastAsia="zh-CN"/>
        </w:rPr>
        <w:t>就读学校</w:t>
      </w:r>
      <w:r w:rsidR="00C765B6">
        <w:rPr>
          <w:rFonts w:hint="eastAsia"/>
          <w:lang w:eastAsia="zh-CN"/>
        </w:rPr>
        <w:t>,</w:t>
      </w:r>
      <w:r w:rsidR="00C765B6" w:rsidRPr="00E40CBA">
        <w:rPr>
          <w:rFonts w:hint="eastAsia"/>
          <w:lang w:eastAsia="zh-CN"/>
        </w:rPr>
        <w:t>专业</w:t>
      </w:r>
      <w:r w:rsidR="00C765B6" w:rsidRPr="00E40CBA">
        <w:rPr>
          <w:rFonts w:ascii="Arial" w:hAnsi="Arial" w:cs="Arial"/>
          <w:lang w:eastAsia="zh-CN"/>
        </w:rPr>
        <w:t>和</w:t>
      </w:r>
      <w:r w:rsidR="00C765B6" w:rsidRPr="00E40CBA">
        <w:rPr>
          <w:rStyle w:val="Emphasis"/>
          <w:rFonts w:ascii="Arial" w:hAnsi="Arial" w:cs="Arial"/>
          <w:color w:val="auto"/>
          <w:lang w:eastAsia="zh-CN"/>
        </w:rPr>
        <w:t>学位</w:t>
      </w:r>
      <w:r w:rsidR="00C765B6" w:rsidRPr="00E40CBA">
        <w:rPr>
          <w:lang w:eastAsia="zh-CN"/>
        </w:rPr>
        <w:t>:</w:t>
      </w:r>
      <w:r w:rsidR="00C765B6">
        <w:rPr>
          <w:rFonts w:hint="eastAsia"/>
          <w:lang w:eastAsia="zh-CN"/>
        </w:rPr>
        <w:t xml:space="preserve"> </w:t>
      </w:r>
    </w:p>
    <w:p w:rsidR="00E65353" w:rsidRPr="00E40CBA" w:rsidRDefault="00E65353" w:rsidP="00E65353">
      <w:pPr>
        <w:rPr>
          <w:lang w:eastAsia="zh-CN"/>
        </w:rPr>
      </w:pPr>
      <w:r w:rsidRPr="00E40CBA">
        <w:rPr>
          <w:rFonts w:hint="eastAsia"/>
          <w:lang w:eastAsia="zh-CN"/>
        </w:rPr>
        <w:t>现住</w:t>
      </w:r>
      <w:r w:rsidR="002575DE">
        <w:rPr>
          <w:rFonts w:hint="eastAsia"/>
          <w:lang w:eastAsia="zh-CN"/>
        </w:rPr>
        <w:t>美国</w:t>
      </w:r>
      <w:r w:rsidR="00C765B6">
        <w:rPr>
          <w:rFonts w:hint="eastAsia"/>
          <w:lang w:eastAsia="zh-CN"/>
        </w:rPr>
        <w:t>的</w:t>
      </w:r>
      <w:r w:rsidRPr="00E40CBA">
        <w:rPr>
          <w:rFonts w:hint="eastAsia"/>
          <w:lang w:eastAsia="zh-CN"/>
        </w:rPr>
        <w:t>家庭地址</w:t>
      </w:r>
      <w:r w:rsidRPr="00E40CBA">
        <w:rPr>
          <w:lang w:eastAsia="zh-CN"/>
        </w:rPr>
        <w:t>:</w:t>
      </w:r>
      <w:r w:rsidR="005411B2">
        <w:rPr>
          <w:rFonts w:hint="eastAsia"/>
          <w:lang w:eastAsia="zh-CN"/>
        </w:rPr>
        <w:t xml:space="preserve"> </w:t>
      </w:r>
    </w:p>
    <w:p w:rsidR="00E65353" w:rsidRPr="00E40CBA" w:rsidRDefault="00E65353" w:rsidP="00E65353">
      <w:pPr>
        <w:rPr>
          <w:lang w:eastAsia="zh-CN"/>
        </w:rPr>
      </w:pPr>
      <w:r w:rsidRPr="00E40CBA">
        <w:rPr>
          <w:rFonts w:hint="eastAsia"/>
          <w:lang w:eastAsia="zh-CN"/>
        </w:rPr>
        <w:t>电子邮件</w:t>
      </w:r>
      <w:r w:rsidRPr="00E40CBA">
        <w:rPr>
          <w:lang w:eastAsia="zh-CN"/>
        </w:rPr>
        <w:t>:</w:t>
      </w:r>
    </w:p>
    <w:p w:rsidR="00E65353" w:rsidRPr="00E40CBA" w:rsidRDefault="00E65353" w:rsidP="00E65353">
      <w:pPr>
        <w:rPr>
          <w:lang w:eastAsia="zh-CN"/>
        </w:rPr>
      </w:pPr>
      <w:r w:rsidRPr="00E40CBA">
        <w:rPr>
          <w:rFonts w:hint="eastAsia"/>
          <w:lang w:eastAsia="zh-CN"/>
        </w:rPr>
        <w:t>联系电话</w:t>
      </w:r>
      <w:r w:rsidR="00143B57">
        <w:rPr>
          <w:lang w:eastAsia="zh-CN"/>
        </w:rPr>
        <w:t>/</w:t>
      </w:r>
      <w:r w:rsidRPr="00E40CBA">
        <w:rPr>
          <w:rFonts w:hint="eastAsia"/>
          <w:lang w:eastAsia="zh-CN"/>
        </w:rPr>
        <w:t>手机号码</w:t>
      </w:r>
      <w:r w:rsidRPr="00E40CBA">
        <w:rPr>
          <w:rFonts w:hint="eastAsia"/>
          <w:lang w:eastAsia="zh-CN"/>
        </w:rPr>
        <w:t>:</w:t>
      </w:r>
    </w:p>
    <w:p w:rsidR="00E65353" w:rsidRPr="00E40CBA" w:rsidRDefault="00143B57" w:rsidP="00E65353">
      <w:pPr>
        <w:rPr>
          <w:lang w:eastAsia="zh-CN"/>
        </w:rPr>
      </w:pPr>
      <w:r>
        <w:rPr>
          <w:lang w:eastAsia="zh-CN"/>
        </w:rPr>
        <w:t>=================================================================</w:t>
      </w:r>
    </w:p>
    <w:p w:rsidR="00143B57" w:rsidRPr="007252B8" w:rsidRDefault="00BB5794" w:rsidP="00847545">
      <w:pPr>
        <w:rPr>
          <w:rStyle w:val="empha1"/>
          <w:color w:val="auto"/>
          <w:lang w:eastAsia="zh-CN"/>
        </w:rPr>
      </w:pPr>
      <w:r>
        <w:rPr>
          <w:lang w:eastAsia="zh-CN"/>
        </w:rPr>
        <w:t>以下是需要您选择的服务</w:t>
      </w:r>
      <w:r w:rsidRPr="00BB5794">
        <w:rPr>
          <w:color w:val="FF0000"/>
          <w:lang w:eastAsia="zh-CN"/>
        </w:rPr>
        <w:t>（</w:t>
      </w:r>
      <w:r w:rsidRPr="00BB5794">
        <w:rPr>
          <w:rFonts w:hint="eastAsia"/>
          <w:color w:val="FF0000"/>
          <w:lang w:eastAsia="zh-CN"/>
        </w:rPr>
        <w:t>收费</w:t>
      </w:r>
      <w:r w:rsidR="00C87EBC" w:rsidRPr="00BB5794">
        <w:rPr>
          <w:rFonts w:hint="eastAsia"/>
          <w:color w:val="FF0000"/>
          <w:lang w:eastAsia="zh-CN"/>
        </w:rPr>
        <w:t>包</w:t>
      </w:r>
      <w:r w:rsidR="00143B57" w:rsidRPr="00BB5794">
        <w:rPr>
          <w:rStyle w:val="empha1"/>
          <w:color w:val="FF0000"/>
          <w:lang w:eastAsia="zh-CN"/>
        </w:rPr>
        <w:t>含所有的税款和政府收费</w:t>
      </w:r>
      <w:r w:rsidR="002575DE" w:rsidRPr="00BB5794">
        <w:rPr>
          <w:rStyle w:val="empha1"/>
          <w:rFonts w:hint="eastAsia"/>
          <w:color w:val="FF0000"/>
          <w:lang w:eastAsia="zh-CN"/>
        </w:rPr>
        <w:t xml:space="preserve">. </w:t>
      </w:r>
      <w:r w:rsidRPr="00BB5794">
        <w:rPr>
          <w:rStyle w:val="empha1"/>
          <w:rFonts w:hint="eastAsia"/>
          <w:color w:val="FF0000"/>
          <w:lang w:eastAsia="zh-CN"/>
        </w:rPr>
        <w:t>所有套餐包含</w:t>
      </w:r>
      <w:r w:rsidRPr="00BB5794">
        <w:rPr>
          <w:rFonts w:hint="eastAsia"/>
          <w:color w:val="FF0000"/>
          <w:lang w:eastAsia="zh-CN"/>
        </w:rPr>
        <w:t>无限美国国内通话和手机短信</w:t>
      </w:r>
      <w:r w:rsidRPr="00BB5794">
        <w:rPr>
          <w:rFonts w:hint="eastAsia"/>
          <w:color w:val="FF0000"/>
          <w:lang w:eastAsia="zh-CN"/>
        </w:rPr>
        <w:t>;</w:t>
      </w:r>
      <w:r w:rsidRPr="00BB5794">
        <w:rPr>
          <w:rFonts w:hint="eastAsia"/>
          <w:color w:val="FF0000"/>
          <w:lang w:eastAsia="zh-CN"/>
        </w:rPr>
        <w:t xml:space="preserve"> </w:t>
      </w:r>
      <w:r w:rsidRPr="00BB5794">
        <w:rPr>
          <w:rFonts w:hint="eastAsia"/>
          <w:color w:val="FF0000"/>
          <w:lang w:eastAsia="zh-CN"/>
        </w:rPr>
        <w:t>国际短信每条</w:t>
      </w:r>
      <w:r w:rsidRPr="00BB5794">
        <w:rPr>
          <w:rFonts w:hint="eastAsia"/>
          <w:color w:val="FF0000"/>
          <w:lang w:eastAsia="zh-CN"/>
        </w:rPr>
        <w:t>25</w:t>
      </w:r>
      <w:r w:rsidRPr="00BB5794">
        <w:rPr>
          <w:rFonts w:hint="eastAsia"/>
          <w:color w:val="FF0000"/>
          <w:lang w:eastAsia="zh-CN"/>
        </w:rPr>
        <w:t>美分</w:t>
      </w:r>
      <w:r w:rsidRPr="00BB5794">
        <w:rPr>
          <w:rFonts w:hint="eastAsia"/>
          <w:color w:val="FF0000"/>
          <w:lang w:eastAsia="zh-CN"/>
        </w:rPr>
        <w:t>;</w:t>
      </w:r>
      <w:r w:rsidRPr="00BB5794">
        <w:rPr>
          <w:rFonts w:hint="eastAsia"/>
          <w:color w:val="FF0000"/>
          <w:lang w:eastAsia="zh-CN"/>
        </w:rPr>
        <w:t>国际长途</w:t>
      </w:r>
      <w:r w:rsidRPr="00BB5794">
        <w:rPr>
          <w:rFonts w:hint="eastAsia"/>
          <w:color w:val="FF0000"/>
          <w:lang w:eastAsia="zh-CN"/>
        </w:rPr>
        <w:t>(</w:t>
      </w:r>
      <w:r w:rsidRPr="00BB5794">
        <w:rPr>
          <w:rFonts w:hint="eastAsia"/>
          <w:color w:val="FF0000"/>
          <w:lang w:eastAsia="zh-CN"/>
        </w:rPr>
        <w:t>含</w:t>
      </w:r>
      <w:r w:rsidRPr="00BB5794">
        <w:rPr>
          <w:rFonts w:hint="eastAsia"/>
          <w:color w:val="FF0000"/>
          <w:lang w:eastAsia="zh-CN"/>
        </w:rPr>
        <w:t xml:space="preserve"> </w:t>
      </w:r>
      <w:r w:rsidRPr="00BB5794">
        <w:rPr>
          <w:rFonts w:hint="eastAsia"/>
          <w:color w:val="FF0000"/>
          <w:lang w:eastAsia="zh-CN"/>
        </w:rPr>
        <w:t>加拿大</w:t>
      </w:r>
      <w:r w:rsidRPr="00BB5794">
        <w:rPr>
          <w:rFonts w:hint="eastAsia"/>
          <w:color w:val="FF0000"/>
          <w:lang w:eastAsia="zh-CN"/>
        </w:rPr>
        <w:t>)</w:t>
      </w:r>
      <w:r w:rsidRPr="00BB5794">
        <w:rPr>
          <w:rFonts w:hint="eastAsia"/>
          <w:color w:val="FF0000"/>
          <w:lang w:eastAsia="zh-CN"/>
        </w:rPr>
        <w:t>和国际漫游</w:t>
      </w:r>
      <w:r w:rsidRPr="00BB5794">
        <w:rPr>
          <w:rFonts w:hint="eastAsia"/>
          <w:color w:val="FF0000"/>
          <w:lang w:eastAsia="zh-CN"/>
        </w:rPr>
        <w:t>要另外收费</w:t>
      </w:r>
      <w:r w:rsidR="00143B57" w:rsidRPr="00BB5794">
        <w:rPr>
          <w:rStyle w:val="empha1"/>
          <w:rFonts w:hint="eastAsia"/>
          <w:color w:val="FF0000"/>
          <w:lang w:eastAsia="zh-CN"/>
        </w:rPr>
        <w:t>）</w:t>
      </w:r>
    </w:p>
    <w:p w:rsidR="00143B57" w:rsidRDefault="00143B57" w:rsidP="00847545">
      <w:pPr>
        <w:rPr>
          <w:rStyle w:val="empha1"/>
          <w:lang w:eastAsia="zh-CN"/>
        </w:rPr>
      </w:pPr>
      <w:r>
        <w:rPr>
          <w:rStyle w:val="empha1"/>
          <w:lang w:eastAsia="zh-CN"/>
        </w:rPr>
        <w:t>=================================================================</w:t>
      </w:r>
    </w:p>
    <w:p w:rsidR="00A205C4" w:rsidRPr="00A205C4" w:rsidRDefault="00A205C4" w:rsidP="00A205C4">
      <w:pPr>
        <w:rPr>
          <w:b/>
          <w:sz w:val="28"/>
          <w:szCs w:val="28"/>
          <w:lang w:eastAsia="zh-CN"/>
        </w:rPr>
      </w:pPr>
      <w:r w:rsidRPr="00A205C4">
        <w:rPr>
          <w:rFonts w:hint="eastAsia"/>
          <w:b/>
          <w:sz w:val="28"/>
          <w:szCs w:val="28"/>
          <w:lang w:eastAsia="zh-CN"/>
        </w:rPr>
        <w:t>您的手机计划</w:t>
      </w:r>
      <w:r w:rsidR="00786024">
        <w:rPr>
          <w:b/>
          <w:sz w:val="28"/>
          <w:szCs w:val="28"/>
          <w:lang w:eastAsia="zh-CN"/>
        </w:rPr>
        <w:t xml:space="preserve"> (</w:t>
      </w:r>
      <w:r w:rsidR="00374028" w:rsidRPr="00374028">
        <w:rPr>
          <w:rFonts w:hint="eastAsia"/>
          <w:b/>
          <w:color w:val="FF0000"/>
          <w:sz w:val="28"/>
          <w:szCs w:val="28"/>
          <w:lang w:eastAsia="zh-CN"/>
        </w:rPr>
        <w:t>用户提前</w:t>
      </w:r>
      <w:r w:rsidR="00374028" w:rsidRPr="00374028">
        <w:rPr>
          <w:rFonts w:hint="eastAsia"/>
          <w:b/>
          <w:color w:val="FF0000"/>
          <w:sz w:val="28"/>
          <w:szCs w:val="28"/>
          <w:lang w:eastAsia="zh-CN"/>
        </w:rPr>
        <w:t>1</w:t>
      </w:r>
      <w:r w:rsidR="00374028">
        <w:rPr>
          <w:rFonts w:hint="eastAsia"/>
          <w:b/>
          <w:color w:val="FF0000"/>
          <w:sz w:val="28"/>
          <w:szCs w:val="28"/>
          <w:lang w:eastAsia="zh-CN"/>
        </w:rPr>
        <w:t>周</w:t>
      </w:r>
      <w:r w:rsidR="00374028" w:rsidRPr="00374028">
        <w:rPr>
          <w:rFonts w:hint="eastAsia"/>
          <w:b/>
          <w:color w:val="FF0000"/>
          <w:sz w:val="28"/>
          <w:szCs w:val="28"/>
          <w:lang w:eastAsia="zh-CN"/>
        </w:rPr>
        <w:t>写邮件</w:t>
      </w:r>
      <w:r w:rsidR="00374028">
        <w:rPr>
          <w:rFonts w:hint="eastAsia"/>
          <w:b/>
          <w:color w:val="FF0000"/>
          <w:sz w:val="28"/>
          <w:szCs w:val="28"/>
          <w:lang w:eastAsia="zh-CN"/>
        </w:rPr>
        <w:t>可以</w:t>
      </w:r>
      <w:r w:rsidR="00771F17">
        <w:rPr>
          <w:rFonts w:hint="eastAsia"/>
          <w:b/>
          <w:color w:val="FF0000"/>
          <w:sz w:val="28"/>
          <w:szCs w:val="28"/>
          <w:lang w:eastAsia="zh-CN"/>
        </w:rPr>
        <w:t>更</w:t>
      </w:r>
      <w:r w:rsidR="00374028" w:rsidRPr="00771F17">
        <w:rPr>
          <w:rFonts w:hint="eastAsia"/>
          <w:b/>
          <w:color w:val="FF0000"/>
          <w:sz w:val="28"/>
          <w:szCs w:val="28"/>
          <w:lang w:eastAsia="zh-CN"/>
        </w:rPr>
        <w:t>换</w:t>
      </w:r>
      <w:r w:rsidR="00771F17" w:rsidRPr="00771F17">
        <w:rPr>
          <w:rStyle w:val="empha1"/>
          <w:rFonts w:hint="eastAsia"/>
          <w:b/>
          <w:color w:val="FF0000"/>
          <w:sz w:val="28"/>
          <w:szCs w:val="28"/>
          <w:lang w:eastAsia="zh-CN"/>
        </w:rPr>
        <w:t>套餐</w:t>
      </w:r>
      <w:r w:rsidR="00786024">
        <w:rPr>
          <w:b/>
          <w:sz w:val="28"/>
          <w:szCs w:val="28"/>
          <w:lang w:eastAsia="zh-CN"/>
        </w:rPr>
        <w:t>)</w:t>
      </w:r>
      <w:r w:rsidRPr="00A205C4">
        <w:rPr>
          <w:rFonts w:hint="eastAsia"/>
          <w:b/>
          <w:sz w:val="28"/>
          <w:szCs w:val="28"/>
          <w:lang w:eastAsia="zh-CN"/>
        </w:rPr>
        <w:t>:</w:t>
      </w:r>
    </w:p>
    <w:p w:rsidR="008D48D2" w:rsidRDefault="008D48D2" w:rsidP="00A205C4">
      <w:pPr>
        <w:rPr>
          <w:lang w:eastAsia="zh-CN"/>
        </w:rPr>
      </w:pPr>
    </w:p>
    <w:p w:rsidR="00041833" w:rsidRDefault="003B77E3" w:rsidP="009C64D6">
      <w:pPr>
        <w:rPr>
          <w:lang w:eastAsia="zh-CN"/>
        </w:rPr>
      </w:pPr>
      <w:r w:rsidRPr="00771F17">
        <w:rPr>
          <w:rFonts w:hint="eastAsia"/>
          <w:b/>
          <w:color w:val="FF0000"/>
          <w:sz w:val="32"/>
          <w:szCs w:val="32"/>
          <w:lang w:eastAsia="zh-CN"/>
        </w:rPr>
        <w:t>___</w:t>
      </w:r>
      <w:r w:rsidR="009C64D6" w:rsidRPr="00771F17">
        <w:rPr>
          <w:rFonts w:hint="eastAsia"/>
          <w:b/>
          <w:color w:val="FF0000"/>
          <w:sz w:val="32"/>
          <w:szCs w:val="32"/>
          <w:lang w:eastAsia="zh-CN"/>
        </w:rPr>
        <w:t>无合同用户</w:t>
      </w:r>
      <w:r w:rsidR="00466925" w:rsidRPr="00466925">
        <w:rPr>
          <w:rFonts w:hint="eastAsia"/>
          <w:color w:val="FF0000"/>
          <w:sz w:val="32"/>
          <w:szCs w:val="32"/>
          <w:lang w:eastAsia="zh-CN"/>
        </w:rPr>
        <w:t>(</w:t>
      </w:r>
      <w:r w:rsidR="00466925" w:rsidRPr="00466925">
        <w:rPr>
          <w:rFonts w:ascii="Arial" w:eastAsia="Times New Roman" w:hAnsi="Arial" w:cs="Arial"/>
          <w:color w:val="FF0000"/>
          <w:lang w:eastAsia="zh-CN"/>
        </w:rPr>
        <w:t>2014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年</w:t>
      </w:r>
      <w:r w:rsidR="00466925" w:rsidRPr="00466925">
        <w:rPr>
          <w:rFonts w:ascii="Arial" w:eastAsia="Times New Roman" w:hAnsi="Arial" w:cs="Arial"/>
          <w:color w:val="FF0000"/>
          <w:lang w:eastAsia="zh-CN"/>
        </w:rPr>
        <w:t>2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月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1日前</w:t>
      </w:r>
      <w:r w:rsidR="002F7085">
        <w:rPr>
          <w:rFonts w:ascii="SimSun" w:hAnsi="SimSun" w:cs="SimSun" w:hint="eastAsia"/>
          <w:color w:val="FF0000"/>
          <w:lang w:eastAsia="zh-CN"/>
        </w:rPr>
        <w:t>开始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的</w:t>
      </w:r>
      <w:r w:rsidR="00466925" w:rsidRPr="00466925">
        <w:rPr>
          <w:rFonts w:ascii="Arial" w:eastAsia="Times New Roman" w:hAnsi="Arial" w:cs="Arial"/>
          <w:color w:val="FF0000"/>
          <w:lang w:eastAsia="zh-CN"/>
        </w:rPr>
        <w:t>AT&amp;T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两年合约</w:t>
      </w:r>
      <w:r w:rsidR="00466925" w:rsidRPr="00466925">
        <w:rPr>
          <w:color w:val="FF0000"/>
          <w:lang w:eastAsia="zh-CN"/>
        </w:rPr>
        <w:t>用户</w:t>
      </w:r>
      <w:r w:rsidR="00466925" w:rsidRPr="00466925">
        <w:rPr>
          <w:rFonts w:hint="eastAsia"/>
          <w:color w:val="FF0000"/>
          <w:lang w:eastAsia="zh-CN"/>
        </w:rPr>
        <w:t>可以</w:t>
      </w:r>
      <w:r w:rsidR="002F7085">
        <w:rPr>
          <w:rFonts w:hint="eastAsia"/>
          <w:color w:val="FF0000"/>
          <w:lang w:eastAsia="zh-CN"/>
        </w:rPr>
        <w:t>以</w:t>
      </w:r>
      <w:r w:rsidR="00466925" w:rsidRPr="00466925">
        <w:rPr>
          <w:rFonts w:hint="eastAsia"/>
          <w:color w:val="FF0000"/>
          <w:lang w:eastAsia="zh-CN"/>
        </w:rPr>
        <w:t>这个</w:t>
      </w:r>
      <w:r w:rsidR="00466925" w:rsidRPr="00466925">
        <w:rPr>
          <w:rFonts w:hint="eastAsia"/>
          <w:color w:val="FF0000"/>
          <w:lang w:eastAsia="zh-CN"/>
        </w:rPr>
        <w:t>优惠</w:t>
      </w:r>
      <w:r w:rsidR="00466925" w:rsidRPr="00466925">
        <w:rPr>
          <w:rFonts w:hint="eastAsia"/>
          <w:color w:val="FF0000"/>
          <w:lang w:eastAsia="zh-CN"/>
        </w:rPr>
        <w:t>价格</w:t>
      </w:r>
      <w:r w:rsidR="00A864BF">
        <w:rPr>
          <w:rFonts w:hint="eastAsia"/>
          <w:color w:val="FF0000"/>
          <w:lang w:eastAsia="zh-CN"/>
        </w:rPr>
        <w:t>转入</w:t>
      </w:r>
      <w:r w:rsidR="00466925" w:rsidRPr="00466925">
        <w:rPr>
          <w:rFonts w:hint="eastAsia"/>
          <w:color w:val="FF0000"/>
          <w:lang w:eastAsia="zh-CN"/>
        </w:rPr>
        <w:t>我们的</w:t>
      </w:r>
      <w:r w:rsidR="00466925" w:rsidRPr="00466925">
        <w:rPr>
          <w:color w:val="FF0000"/>
          <w:lang w:eastAsia="zh-CN"/>
        </w:rPr>
        <w:t>套餐</w:t>
      </w:r>
      <w:r w:rsidR="00466925" w:rsidRPr="00466925">
        <w:rPr>
          <w:rFonts w:hint="eastAsia"/>
          <w:color w:val="FF0000"/>
          <w:lang w:eastAsia="zh-CN"/>
        </w:rPr>
        <w:t>,</w:t>
      </w:r>
      <w:r w:rsidR="00466925" w:rsidRPr="00466925">
        <w:rPr>
          <w:rFonts w:hint="eastAsia"/>
          <w:color w:val="FF0000"/>
          <w:lang w:eastAsia="zh-CN"/>
        </w:rPr>
        <w:t>但</w:t>
      </w:r>
      <w:r w:rsidR="00466925" w:rsidRPr="00466925">
        <w:rPr>
          <w:rFonts w:hint="eastAsia"/>
          <w:color w:val="FF0000"/>
          <w:lang w:eastAsia="zh-CN"/>
        </w:rPr>
        <w:t>2</w:t>
      </w:r>
      <w:r w:rsidR="00466925" w:rsidRPr="00466925">
        <w:rPr>
          <w:rFonts w:hint="eastAsia"/>
          <w:color w:val="FF0000"/>
          <w:lang w:eastAsia="zh-CN"/>
        </w:rPr>
        <w:t>年合同要继续完成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)</w:t>
      </w:r>
      <w:r w:rsidR="009C64D6" w:rsidRPr="00466925">
        <w:rPr>
          <w:b/>
          <w:sz w:val="32"/>
          <w:szCs w:val="32"/>
          <w:lang w:eastAsia="zh-CN"/>
        </w:rPr>
        <w:t>(</w:t>
      </w:r>
      <w:r w:rsidR="009C64D6" w:rsidRPr="00466925">
        <w:rPr>
          <w:rFonts w:hint="eastAsia"/>
          <w:lang w:eastAsia="zh-CN"/>
        </w:rPr>
        <w:t>无</w:t>
      </w:r>
      <w:r w:rsidR="00BB5794">
        <w:rPr>
          <w:rFonts w:hint="eastAsia"/>
          <w:lang w:eastAsia="zh-CN"/>
        </w:rPr>
        <w:t>优惠手机</w:t>
      </w:r>
      <w:r w:rsidR="009C64D6">
        <w:rPr>
          <w:lang w:eastAsia="zh-CN"/>
        </w:rPr>
        <w:t>;</w:t>
      </w:r>
      <w:r w:rsidR="009C64D6">
        <w:rPr>
          <w:rFonts w:hint="eastAsia"/>
          <w:lang w:eastAsia="zh-CN"/>
        </w:rPr>
        <w:t>请自带</w:t>
      </w:r>
      <w:r w:rsidR="009C64D6">
        <w:rPr>
          <w:rFonts w:hint="eastAsia"/>
          <w:lang w:eastAsia="zh-CN"/>
        </w:rPr>
        <w:t>AT&amp;T</w:t>
      </w:r>
      <w:r w:rsidR="009C64D6" w:rsidRPr="00A73E4B">
        <w:rPr>
          <w:rFonts w:hint="eastAsia"/>
          <w:lang w:eastAsia="zh-CN"/>
        </w:rPr>
        <w:t>手机</w:t>
      </w:r>
      <w:r w:rsidR="009C64D6">
        <w:rPr>
          <w:rFonts w:hint="eastAsia"/>
          <w:lang w:eastAsia="zh-CN"/>
        </w:rPr>
        <w:t xml:space="preserve"> </w:t>
      </w:r>
      <w:r w:rsidR="009C64D6">
        <w:rPr>
          <w:rFonts w:hint="eastAsia"/>
          <w:lang w:eastAsia="zh-CN"/>
        </w:rPr>
        <w:t>或解锁</w:t>
      </w:r>
      <w:r w:rsidR="009C64D6" w:rsidRPr="00A73E4B">
        <w:rPr>
          <w:rFonts w:hint="eastAsia"/>
          <w:lang w:eastAsia="zh-CN"/>
        </w:rPr>
        <w:t>手机</w:t>
      </w:r>
      <w:r w:rsidR="009C64D6">
        <w:rPr>
          <w:lang w:eastAsia="zh-CN"/>
        </w:rPr>
        <w:t xml:space="preserve">; </w:t>
      </w:r>
      <w:r w:rsidR="009A1C86">
        <w:rPr>
          <w:rFonts w:hint="eastAsia"/>
          <w:lang w:eastAsia="zh-CN"/>
        </w:rPr>
        <w:t>推荐大家使用</w:t>
      </w:r>
      <w:r w:rsidR="001635EF">
        <w:rPr>
          <w:rFonts w:hint="eastAsia"/>
          <w:lang w:eastAsia="zh-CN"/>
        </w:rPr>
        <w:t>.</w:t>
      </w:r>
      <w:r w:rsidR="001635EF">
        <w:rPr>
          <w:rFonts w:hint="eastAsia"/>
          <w:lang w:eastAsia="zh-CN"/>
        </w:rPr>
        <w:t>交</w:t>
      </w:r>
      <w:r w:rsidR="001635EF">
        <w:rPr>
          <w:rFonts w:hint="eastAsia"/>
          <w:lang w:eastAsia="zh-CN"/>
        </w:rPr>
        <w:t>$</w:t>
      </w:r>
      <w:r w:rsidR="001635EF">
        <w:rPr>
          <w:lang w:eastAsia="zh-CN"/>
        </w:rPr>
        <w:t>50</w:t>
      </w:r>
      <w:r w:rsidR="001635EF">
        <w:rPr>
          <w:rFonts w:hint="eastAsia"/>
          <w:lang w:eastAsia="zh-CN"/>
        </w:rPr>
        <w:t>押金</w:t>
      </w:r>
      <w:r w:rsidR="001635EF">
        <w:rPr>
          <w:rFonts w:hint="eastAsia"/>
          <w:lang w:eastAsia="zh-CN"/>
        </w:rPr>
        <w:t>(</w:t>
      </w:r>
      <w:r w:rsidR="001635EF">
        <w:rPr>
          <w:rFonts w:hint="eastAsia"/>
          <w:lang w:eastAsia="zh-CN"/>
        </w:rPr>
        <w:t>取消服务时退还给用户</w:t>
      </w:r>
      <w:r w:rsidR="001635EF">
        <w:rPr>
          <w:rFonts w:hint="eastAsia"/>
          <w:lang w:eastAsia="zh-CN"/>
        </w:rPr>
        <w:t>);</w:t>
      </w:r>
      <w:r w:rsidR="00B5623D">
        <w:rPr>
          <w:lang w:eastAsia="zh-CN"/>
        </w:rPr>
        <w:t xml:space="preserve"> </w:t>
      </w:r>
      <w:r w:rsidR="001635EF" w:rsidRPr="00F33E48">
        <w:rPr>
          <w:rFonts w:hint="eastAsia"/>
          <w:lang w:eastAsia="zh-CN"/>
        </w:rPr>
        <w:t>必须</w:t>
      </w:r>
      <w:r w:rsidR="001635EF">
        <w:rPr>
          <w:rFonts w:hint="eastAsia"/>
          <w:lang w:eastAsia="zh-CN"/>
        </w:rPr>
        <w:t>填上自己手机的</w:t>
      </w:r>
      <w:r w:rsidR="001635EF">
        <w:rPr>
          <w:lang w:eastAsia="zh-CN"/>
        </w:rPr>
        <w:t xml:space="preserve"> </w:t>
      </w:r>
      <w:r w:rsidR="001635EF">
        <w:rPr>
          <w:rFonts w:hint="eastAsia"/>
          <w:lang w:eastAsia="zh-CN"/>
        </w:rPr>
        <w:t>IMEI</w:t>
      </w:r>
      <w:r w:rsidR="001635EF">
        <w:rPr>
          <w:rFonts w:hint="eastAsia"/>
          <w:lang w:eastAsia="zh-CN"/>
        </w:rPr>
        <w:t>号码</w:t>
      </w:r>
      <w:r w:rsidR="001635EF">
        <w:rPr>
          <w:lang w:eastAsia="zh-CN"/>
        </w:rPr>
        <w:t>:__________</w:t>
      </w:r>
      <w:r w:rsidR="001635EF">
        <w:rPr>
          <w:rFonts w:hint="eastAsia"/>
          <w:lang w:eastAsia="zh-CN"/>
        </w:rPr>
        <w:t>;</w:t>
      </w:r>
      <w:r w:rsidR="001635EF" w:rsidRPr="00C2304E">
        <w:rPr>
          <w:rFonts w:hint="eastAsia"/>
          <w:lang w:eastAsia="zh-CN"/>
        </w:rPr>
        <w:t xml:space="preserve"> </w:t>
      </w:r>
      <w:r w:rsidR="001635EF" w:rsidRPr="00C2304E">
        <w:rPr>
          <w:rFonts w:hint="eastAsia"/>
          <w:lang w:eastAsia="zh-CN"/>
        </w:rPr>
        <w:t>需要</w:t>
      </w:r>
      <w:r w:rsidR="001635EF">
        <w:rPr>
          <w:rFonts w:hint="eastAsia"/>
          <w:lang w:eastAsia="zh-CN"/>
        </w:rPr>
        <w:t>的</w:t>
      </w:r>
      <w:r w:rsidR="001635EF">
        <w:rPr>
          <w:lang w:eastAsia="zh-CN"/>
        </w:rPr>
        <w:t>SIM</w:t>
      </w:r>
      <w:r w:rsidR="001635EF">
        <w:rPr>
          <w:rFonts w:hint="eastAsia"/>
          <w:lang w:eastAsia="zh-CN"/>
        </w:rPr>
        <w:t>卡类型</w:t>
      </w:r>
      <w:r w:rsidR="001635EF">
        <w:rPr>
          <w:rFonts w:hint="eastAsia"/>
          <w:lang w:eastAsia="zh-CN"/>
        </w:rPr>
        <w:t xml:space="preserve">: </w:t>
      </w:r>
      <w:r w:rsidR="001635EF">
        <w:rPr>
          <w:rFonts w:hint="eastAsia"/>
          <w:lang w:eastAsia="zh-CN"/>
        </w:rPr>
        <w:t>大卡</w:t>
      </w:r>
      <w:r w:rsidR="00180E9F">
        <w:rPr>
          <w:rFonts w:hint="eastAsia"/>
          <w:lang w:eastAsia="zh-CN"/>
        </w:rPr>
        <w:t>(M</w:t>
      </w:r>
      <w:r w:rsidR="00180E9F">
        <w:rPr>
          <w:lang w:eastAsia="zh-CN"/>
        </w:rPr>
        <w:t>ACRO</w:t>
      </w:r>
      <w:r w:rsidR="00B5623D">
        <w:rPr>
          <w:lang w:eastAsia="zh-CN"/>
        </w:rPr>
        <w:t>-1.5x2.5cm</w:t>
      </w:r>
      <w:r w:rsidR="00180E9F">
        <w:rPr>
          <w:lang w:eastAsia="zh-CN"/>
        </w:rPr>
        <w:t>)</w:t>
      </w:r>
      <w:r w:rsidR="001635EF">
        <w:rPr>
          <w:rFonts w:hint="eastAsia"/>
          <w:lang w:eastAsia="zh-CN"/>
        </w:rPr>
        <w:t>___;</w:t>
      </w:r>
      <w:r w:rsidR="001635EF">
        <w:rPr>
          <w:rFonts w:hint="eastAsia"/>
          <w:lang w:eastAsia="zh-CN"/>
        </w:rPr>
        <w:t>小卡</w:t>
      </w:r>
      <w:r w:rsidR="00180E9F">
        <w:rPr>
          <w:lang w:eastAsia="zh-CN"/>
        </w:rPr>
        <w:t>(MICRO</w:t>
      </w:r>
      <w:r w:rsidR="00B5623D">
        <w:rPr>
          <w:lang w:eastAsia="zh-CN"/>
        </w:rPr>
        <w:t>-1.2x1.5cm</w:t>
      </w:r>
      <w:r w:rsidR="00180E9F">
        <w:rPr>
          <w:lang w:eastAsia="zh-CN"/>
        </w:rPr>
        <w:t>)</w:t>
      </w:r>
      <w:r w:rsidR="001635EF">
        <w:rPr>
          <w:rFonts w:hint="eastAsia"/>
          <w:lang w:eastAsia="zh-CN"/>
        </w:rPr>
        <w:t xml:space="preserve"> ___;</w:t>
      </w:r>
      <w:r w:rsidR="001635EF">
        <w:rPr>
          <w:rFonts w:hint="eastAsia"/>
          <w:lang w:eastAsia="zh-CN"/>
        </w:rPr>
        <w:t>微卡</w:t>
      </w:r>
      <w:r w:rsidR="00180E9F">
        <w:rPr>
          <w:lang w:eastAsia="zh-CN"/>
        </w:rPr>
        <w:t>(NANO</w:t>
      </w:r>
      <w:r w:rsidR="00B5623D">
        <w:rPr>
          <w:lang w:eastAsia="zh-CN"/>
        </w:rPr>
        <w:t>-0.9x1.2cm</w:t>
      </w:r>
      <w:r w:rsidR="00180E9F">
        <w:rPr>
          <w:lang w:eastAsia="zh-CN"/>
        </w:rPr>
        <w:t>)</w:t>
      </w:r>
      <w:r w:rsidR="001635EF">
        <w:rPr>
          <w:rFonts w:hint="eastAsia"/>
          <w:lang w:eastAsia="zh-CN"/>
        </w:rPr>
        <w:t xml:space="preserve">___. </w:t>
      </w:r>
    </w:p>
    <w:p w:rsidR="00180E9F" w:rsidRDefault="00180E9F" w:rsidP="009C64D6">
      <w:pPr>
        <w:rPr>
          <w:lang w:eastAsia="zh-CN"/>
        </w:rPr>
      </w:pPr>
      <w:r>
        <w:rPr>
          <w:rFonts w:hint="eastAsia"/>
          <w:lang w:eastAsia="zh-CN"/>
        </w:rPr>
        <w:t>自己去</w:t>
      </w:r>
      <w:r>
        <w:rPr>
          <w:lang w:eastAsia="zh-CN"/>
        </w:rPr>
        <w:t>AT&amp;T</w:t>
      </w:r>
      <w:r>
        <w:rPr>
          <w:rFonts w:hint="eastAsia"/>
          <w:lang w:eastAsia="zh-CN"/>
        </w:rPr>
        <w:t>本地店取免费卡</w:t>
      </w:r>
      <w:r>
        <w:rPr>
          <w:rFonts w:hint="eastAsia"/>
          <w:lang w:eastAsia="zh-CN"/>
        </w:rPr>
        <w:t>_____;</w:t>
      </w:r>
      <w:r>
        <w:rPr>
          <w:rFonts w:hint="eastAsia"/>
          <w:lang w:eastAsia="zh-CN"/>
        </w:rPr>
        <w:t>请</w:t>
      </w:r>
      <w:proofErr w:type="spellStart"/>
      <w:r>
        <w:rPr>
          <w:lang w:eastAsia="zh-CN"/>
        </w:rPr>
        <w:t>Studentcellplan</w:t>
      </w:r>
      <w:proofErr w:type="spellEnd"/>
      <w:r>
        <w:rPr>
          <w:rFonts w:hint="eastAsia"/>
          <w:lang w:eastAsia="zh-CN"/>
        </w:rPr>
        <w:t>邮寄免费卡</w:t>
      </w:r>
      <w:r>
        <w:rPr>
          <w:rFonts w:hint="eastAsia"/>
          <w:lang w:eastAsia="zh-CN"/>
        </w:rPr>
        <w:t>(</w:t>
      </w:r>
      <w:r w:rsidR="00655AFD">
        <w:rPr>
          <w:lang w:eastAsia="zh-CN"/>
        </w:rPr>
        <w:t>2-3 business</w:t>
      </w:r>
      <w:r>
        <w:rPr>
          <w:rFonts w:hint="eastAsia"/>
          <w:lang w:eastAsia="zh-CN"/>
        </w:rPr>
        <w:t>天</w:t>
      </w:r>
      <w:r>
        <w:rPr>
          <w:rFonts w:hint="eastAsia"/>
          <w:lang w:eastAsia="zh-CN"/>
        </w:rPr>
        <w:t>)________</w:t>
      </w:r>
    </w:p>
    <w:p w:rsidR="003B77E3" w:rsidRDefault="003B77E3" w:rsidP="003B77E3">
      <w:pPr>
        <w:rPr>
          <w:rStyle w:val="Strong"/>
          <w:sz w:val="28"/>
          <w:szCs w:val="28"/>
          <w:lang w:eastAsia="zh-CN"/>
        </w:rPr>
      </w:pPr>
    </w:p>
    <w:p w:rsidR="003B77E3" w:rsidRPr="001635EF" w:rsidRDefault="003B77E3" w:rsidP="003B77E3">
      <w:pPr>
        <w:rPr>
          <w:b/>
          <w:bCs/>
          <w:sz w:val="28"/>
          <w:szCs w:val="28"/>
          <w:lang w:eastAsia="zh-CN"/>
        </w:rPr>
      </w:pPr>
      <w:r w:rsidRPr="00760C02">
        <w:rPr>
          <w:rStyle w:val="Strong"/>
          <w:sz w:val="28"/>
          <w:szCs w:val="28"/>
          <w:lang w:eastAsia="zh-CN"/>
        </w:rPr>
        <w:t>用户的一次性开户费</w:t>
      </w:r>
      <w:r w:rsidRPr="00760C02">
        <w:rPr>
          <w:rStyle w:val="Strong"/>
          <w:rFonts w:hint="eastAsia"/>
          <w:sz w:val="28"/>
          <w:szCs w:val="28"/>
          <w:lang w:eastAsia="zh-CN"/>
        </w:rPr>
        <w:t xml:space="preserve">: </w:t>
      </w:r>
      <w:r>
        <w:rPr>
          <w:lang w:eastAsia="zh-CN"/>
        </w:rPr>
        <w:t>40</w:t>
      </w:r>
      <w:r>
        <w:rPr>
          <w:rFonts w:hint="eastAsia"/>
          <w:lang w:eastAsia="zh-CN"/>
        </w:rPr>
        <w:t>美元减去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美元折扣</w:t>
      </w:r>
      <w:r>
        <w:rPr>
          <w:rFonts w:hint="eastAsia"/>
          <w:lang w:eastAsia="zh-CN"/>
        </w:rPr>
        <w:t xml:space="preserve">= </w:t>
      </w:r>
      <w:r>
        <w:rPr>
          <w:rFonts w:hint="eastAsia"/>
          <w:b/>
          <w:color w:val="FF0000"/>
          <w:lang w:eastAsia="zh-CN"/>
        </w:rPr>
        <w:t>$</w:t>
      </w:r>
      <w:r>
        <w:rPr>
          <w:b/>
          <w:color w:val="FF0000"/>
          <w:lang w:eastAsia="zh-CN"/>
        </w:rPr>
        <w:t>10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lang w:eastAsia="zh-CN"/>
        </w:rPr>
        <w:t>(</w:t>
      </w:r>
      <w:r>
        <w:rPr>
          <w:lang w:eastAsia="zh-CN"/>
        </w:rPr>
        <w:t>所有的用户</w:t>
      </w:r>
      <w:r>
        <w:rPr>
          <w:rFonts w:hint="eastAsia"/>
          <w:lang w:eastAsia="zh-CN"/>
        </w:rPr>
        <w:t>包括</w:t>
      </w:r>
      <w:r>
        <w:rPr>
          <w:lang w:eastAsia="zh-CN"/>
        </w:rPr>
        <w:t>AT&amp;T</w:t>
      </w:r>
      <w:r>
        <w:rPr>
          <w:lang w:eastAsia="zh-CN"/>
        </w:rPr>
        <w:t>现有的用户要收这项费</w:t>
      </w:r>
      <w:r>
        <w:rPr>
          <w:rFonts w:ascii="SimSun" w:hAnsi="SimSun" w:cs="SimSun" w:hint="eastAsia"/>
          <w:lang w:eastAsia="zh-CN"/>
        </w:rPr>
        <w:t>用</w:t>
      </w:r>
      <w:r>
        <w:rPr>
          <w:rFonts w:ascii="SimSun" w:hAnsi="SimSun" w:cs="SimSun"/>
          <w:lang w:eastAsia="zh-CN"/>
        </w:rPr>
        <w:t>)</w:t>
      </w:r>
    </w:p>
    <w:p w:rsidR="00180E9F" w:rsidRDefault="00180E9F" w:rsidP="009C64D6">
      <w:pPr>
        <w:rPr>
          <w:lang w:eastAsia="zh-CN"/>
        </w:rPr>
      </w:pPr>
    </w:p>
    <w:p w:rsidR="009C64D6" w:rsidRDefault="009C64D6" w:rsidP="009C64D6">
      <w:pPr>
        <w:rPr>
          <w:lang w:eastAsia="zh-CN"/>
        </w:rPr>
      </w:pPr>
      <w:r>
        <w:rPr>
          <w:rFonts w:hint="eastAsia"/>
          <w:lang w:eastAsia="zh-CN"/>
        </w:rPr>
        <w:t xml:space="preserve">        ___</w:t>
      </w:r>
      <w:r w:rsidRPr="00AB1D4B">
        <w:rPr>
          <w:lang w:eastAsia="zh-CN"/>
        </w:rPr>
        <w:t xml:space="preserve"> </w:t>
      </w:r>
      <w:r>
        <w:rPr>
          <w:rFonts w:hint="eastAsia"/>
          <w:lang w:eastAsia="zh-CN"/>
        </w:rPr>
        <w:t>Plan</w:t>
      </w:r>
      <w:r>
        <w:rPr>
          <w:lang w:eastAsia="zh-CN"/>
        </w:rPr>
        <w:t xml:space="preserve"> – WD0 </w:t>
      </w:r>
      <w:r>
        <w:rPr>
          <w:rFonts w:hint="eastAsia"/>
          <w:lang w:eastAsia="zh-CN"/>
        </w:rPr>
        <w:t>每月</w:t>
      </w:r>
      <w:r>
        <w:rPr>
          <w:lang w:eastAsia="zh-CN"/>
        </w:rPr>
        <w:t>28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lang w:eastAsia="zh-CN"/>
        </w:rPr>
        <w:t xml:space="preserve">, </w:t>
      </w:r>
      <w:r>
        <w:rPr>
          <w:rFonts w:hint="eastAsia"/>
          <w:lang w:eastAsia="zh-CN"/>
        </w:rPr>
        <w:t>减去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美元折扣</w:t>
      </w:r>
      <w:r>
        <w:rPr>
          <w:rFonts w:hint="eastAsia"/>
          <w:lang w:eastAsia="zh-CN"/>
        </w:rPr>
        <w:t xml:space="preserve"> = </w:t>
      </w:r>
      <w:r>
        <w:rPr>
          <w:rFonts w:hint="eastAsia"/>
          <w:b/>
          <w:color w:val="FF0000"/>
          <w:lang w:eastAsia="zh-CN"/>
        </w:rPr>
        <w:t>$</w:t>
      </w:r>
      <w:r>
        <w:rPr>
          <w:b/>
          <w:color w:val="FF0000"/>
          <w:lang w:eastAsia="zh-CN"/>
        </w:rPr>
        <w:t>31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lang w:eastAsia="zh-CN"/>
        </w:rPr>
        <w:t xml:space="preserve"> </w:t>
      </w:r>
      <w:r>
        <w:rPr>
          <w:lang w:eastAsia="zh-CN"/>
        </w:rPr>
        <w:t>300MB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 w:rsidR="003B77E3">
        <w:rPr>
          <w:lang w:eastAsia="zh-CN"/>
        </w:rPr>
        <w:t>300MB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9C64D6" w:rsidRDefault="009C64D6" w:rsidP="009C64D6">
      <w:pPr>
        <w:rPr>
          <w:lang w:eastAsia="zh-CN"/>
        </w:rPr>
      </w:pPr>
    </w:p>
    <w:p w:rsidR="009C64D6" w:rsidRDefault="009C64D6" w:rsidP="009C64D6">
      <w:pPr>
        <w:rPr>
          <w:lang w:eastAsia="zh-CN"/>
        </w:rPr>
      </w:pPr>
      <w:r>
        <w:rPr>
          <w:rFonts w:hint="eastAsia"/>
          <w:lang w:eastAsia="zh-CN"/>
        </w:rPr>
        <w:t xml:space="preserve">        ___Plan</w:t>
      </w:r>
      <w:r>
        <w:rPr>
          <w:lang w:eastAsia="zh-CN"/>
        </w:rPr>
        <w:t xml:space="preserve"> - WD1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每月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>
        <w:rPr>
          <w:lang w:eastAsia="zh-CN"/>
        </w:rPr>
        <w:t>6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rFonts w:hint="eastAsia"/>
          <w:lang w:eastAsia="zh-CN"/>
        </w:rPr>
        <w:t>,</w:t>
      </w:r>
      <w:r w:rsidRPr="003C561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减去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美元折扣</w:t>
      </w:r>
      <w:r>
        <w:rPr>
          <w:rFonts w:hint="eastAsia"/>
          <w:lang w:eastAsia="zh-CN"/>
        </w:rPr>
        <w:t xml:space="preserve">= </w:t>
      </w:r>
      <w:r>
        <w:rPr>
          <w:rFonts w:hint="eastAsia"/>
          <w:b/>
          <w:color w:val="FF0000"/>
          <w:lang w:eastAsia="zh-CN"/>
        </w:rPr>
        <w:t>$</w:t>
      </w:r>
      <w:r>
        <w:rPr>
          <w:b/>
          <w:color w:val="FF0000"/>
          <w:lang w:eastAsia="zh-CN"/>
        </w:rPr>
        <w:t>34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9C64D6" w:rsidRDefault="009C64D6" w:rsidP="009C64D6">
      <w:pPr>
        <w:rPr>
          <w:lang w:eastAsia="zh-CN"/>
        </w:rPr>
      </w:pPr>
    </w:p>
    <w:p w:rsidR="009C64D6" w:rsidRDefault="009C64D6" w:rsidP="009C64D6">
      <w:pPr>
        <w:rPr>
          <w:lang w:eastAsia="zh-CN"/>
        </w:rPr>
      </w:pPr>
      <w:r>
        <w:rPr>
          <w:rFonts w:hint="eastAsia"/>
          <w:lang w:eastAsia="zh-CN"/>
        </w:rPr>
        <w:t xml:space="preserve">         ___Plan</w:t>
      </w:r>
      <w:r>
        <w:rPr>
          <w:lang w:eastAsia="zh-CN"/>
        </w:rPr>
        <w:t xml:space="preserve"> – WD2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每月</w:t>
      </w:r>
      <w:r>
        <w:rPr>
          <w:lang w:eastAsia="zh-CN"/>
        </w:rPr>
        <w:t>3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>
        <w:rPr>
          <w:lang w:eastAsia="zh-CN"/>
        </w:rPr>
        <w:t>7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rFonts w:hint="eastAsia"/>
          <w:lang w:eastAsia="zh-CN"/>
        </w:rPr>
        <w:t xml:space="preserve">,  </w:t>
      </w:r>
      <w:r>
        <w:rPr>
          <w:rFonts w:hint="eastAsia"/>
          <w:lang w:eastAsia="zh-CN"/>
        </w:rPr>
        <w:t>减去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美元折扣</w:t>
      </w:r>
      <w:r>
        <w:rPr>
          <w:rFonts w:hint="eastAsia"/>
          <w:lang w:eastAsia="zh-CN"/>
        </w:rPr>
        <w:t xml:space="preserve">= </w:t>
      </w:r>
      <w:r>
        <w:rPr>
          <w:rFonts w:hint="eastAsia"/>
          <w:b/>
          <w:color w:val="FF0000"/>
          <w:lang w:eastAsia="zh-CN"/>
        </w:rPr>
        <w:t>$</w:t>
      </w:r>
      <w:r>
        <w:rPr>
          <w:b/>
          <w:color w:val="FF0000"/>
          <w:lang w:eastAsia="zh-CN"/>
        </w:rPr>
        <w:t>39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2G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9C64D6" w:rsidRDefault="009C64D6" w:rsidP="009C64D6">
      <w:pPr>
        <w:rPr>
          <w:lang w:eastAsia="zh-CN"/>
        </w:rPr>
      </w:pPr>
    </w:p>
    <w:p w:rsidR="009C64D6" w:rsidRDefault="009C64D6" w:rsidP="009C64D6">
      <w:pPr>
        <w:rPr>
          <w:lang w:eastAsia="zh-CN"/>
        </w:rPr>
      </w:pPr>
      <w:r>
        <w:rPr>
          <w:rFonts w:hint="eastAsia"/>
          <w:lang w:eastAsia="zh-CN"/>
        </w:rPr>
        <w:t xml:space="preserve">         ___Plan</w:t>
      </w:r>
      <w:r>
        <w:rPr>
          <w:lang w:eastAsia="zh-CN"/>
        </w:rPr>
        <w:t xml:space="preserve"> – WD3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每月</w:t>
      </w:r>
      <w:r>
        <w:rPr>
          <w:lang w:eastAsia="zh-CN"/>
        </w:rPr>
        <w:t>3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>
        <w:rPr>
          <w:lang w:eastAsia="zh-CN"/>
        </w:rPr>
        <w:t>8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rFonts w:hint="eastAsia"/>
          <w:lang w:eastAsia="zh-CN"/>
        </w:rPr>
        <w:t>,</w:t>
      </w:r>
      <w:r w:rsidRPr="003C561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减去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美元折扣</w:t>
      </w:r>
      <w:r>
        <w:rPr>
          <w:rFonts w:hint="eastAsia"/>
          <w:lang w:eastAsia="zh-CN"/>
        </w:rPr>
        <w:t xml:space="preserve">= </w:t>
      </w:r>
      <w:r>
        <w:rPr>
          <w:rFonts w:hint="eastAsia"/>
          <w:b/>
          <w:color w:val="FF0000"/>
          <w:lang w:eastAsia="zh-CN"/>
        </w:rPr>
        <w:t>$</w:t>
      </w:r>
      <w:r>
        <w:rPr>
          <w:b/>
          <w:color w:val="FF0000"/>
          <w:lang w:eastAsia="zh-CN"/>
        </w:rPr>
        <w:t>45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G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482E1D" w:rsidRDefault="00482E1D" w:rsidP="00482E1D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 w:rsidR="00482E1D" w:rsidRDefault="00482E1D" w:rsidP="00482E1D">
      <w:pPr>
        <w:rPr>
          <w:lang w:eastAsia="zh-CN"/>
        </w:rPr>
      </w:pPr>
      <w:r>
        <w:rPr>
          <w:rFonts w:hint="eastAsia"/>
          <w:lang w:eastAsia="zh-CN"/>
        </w:rPr>
        <w:t xml:space="preserve">        ___Plan</w:t>
      </w:r>
      <w:r>
        <w:rPr>
          <w:lang w:eastAsia="zh-CN"/>
        </w:rPr>
        <w:t xml:space="preserve"> – WD5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每月</w:t>
      </w:r>
      <w:r w:rsidR="005A4FBD">
        <w:rPr>
          <w:lang w:eastAsia="zh-CN"/>
        </w:rPr>
        <w:t>4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 w:rsidR="005A4FBD">
        <w:rPr>
          <w:lang w:eastAsia="zh-CN"/>
        </w:rPr>
        <w:t>10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rFonts w:hint="eastAsia"/>
          <w:lang w:eastAsia="zh-CN"/>
        </w:rPr>
        <w:t>,</w:t>
      </w:r>
      <w:r w:rsidRPr="003C561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减去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美元折扣</w:t>
      </w:r>
      <w:r>
        <w:rPr>
          <w:rFonts w:hint="eastAsia"/>
          <w:lang w:eastAsia="zh-CN"/>
        </w:rPr>
        <w:t xml:space="preserve">= </w:t>
      </w:r>
      <w:r>
        <w:rPr>
          <w:rFonts w:hint="eastAsia"/>
          <w:b/>
          <w:color w:val="FF0000"/>
          <w:lang w:eastAsia="zh-CN"/>
        </w:rPr>
        <w:t>$</w:t>
      </w:r>
      <w:r>
        <w:rPr>
          <w:b/>
          <w:color w:val="FF0000"/>
          <w:lang w:eastAsia="zh-CN"/>
        </w:rPr>
        <w:t>57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lang w:eastAsia="zh-CN"/>
        </w:rPr>
        <w:t xml:space="preserve"> </w:t>
      </w:r>
      <w:r>
        <w:rPr>
          <w:lang w:eastAsia="zh-CN"/>
        </w:rPr>
        <w:t>5</w:t>
      </w:r>
      <w:r>
        <w:rPr>
          <w:rFonts w:hint="eastAsia"/>
          <w:lang w:eastAsia="zh-CN"/>
        </w:rPr>
        <w:t>G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0E0FA0" w:rsidRDefault="000E0FA0" w:rsidP="00AB1D4B">
      <w:pPr>
        <w:rPr>
          <w:b/>
          <w:sz w:val="32"/>
          <w:szCs w:val="32"/>
          <w:lang w:eastAsia="zh-CN"/>
        </w:rPr>
      </w:pPr>
    </w:p>
    <w:p w:rsidR="00AB1D4B" w:rsidRDefault="003B77E3" w:rsidP="00AB1D4B">
      <w:pPr>
        <w:rPr>
          <w:lang w:eastAsia="zh-CN"/>
        </w:rPr>
      </w:pPr>
      <w:r>
        <w:rPr>
          <w:rFonts w:hint="eastAsia"/>
          <w:b/>
          <w:color w:val="FF0000"/>
          <w:sz w:val="32"/>
          <w:szCs w:val="32"/>
          <w:lang w:eastAsia="zh-CN"/>
        </w:rPr>
        <w:t>___</w:t>
      </w:r>
      <w:r w:rsidR="00AB1D4B" w:rsidRPr="003B77E3">
        <w:rPr>
          <w:rFonts w:hint="eastAsia"/>
          <w:b/>
          <w:color w:val="FF0000"/>
          <w:sz w:val="32"/>
          <w:szCs w:val="32"/>
          <w:lang w:eastAsia="zh-CN"/>
        </w:rPr>
        <w:t>有合同用户</w:t>
      </w:r>
      <w:r w:rsidR="00466925" w:rsidRPr="00466925">
        <w:rPr>
          <w:rFonts w:hint="eastAsia"/>
          <w:color w:val="FF0000"/>
          <w:sz w:val="32"/>
          <w:szCs w:val="32"/>
          <w:lang w:eastAsia="zh-CN"/>
        </w:rPr>
        <w:t xml:space="preserve"> </w:t>
      </w:r>
      <w:r w:rsidR="00466925" w:rsidRPr="00466925">
        <w:rPr>
          <w:rFonts w:hint="eastAsia"/>
          <w:color w:val="FF0000"/>
          <w:sz w:val="32"/>
          <w:szCs w:val="32"/>
          <w:lang w:eastAsia="zh-CN"/>
        </w:rPr>
        <w:t>(</w:t>
      </w:r>
      <w:r w:rsidR="00466925" w:rsidRPr="00466925">
        <w:rPr>
          <w:rFonts w:ascii="Arial" w:eastAsia="Times New Roman" w:hAnsi="Arial" w:cs="Arial"/>
          <w:color w:val="FF0000"/>
          <w:lang w:eastAsia="zh-CN"/>
        </w:rPr>
        <w:t>2014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年</w:t>
      </w:r>
      <w:r w:rsidR="00466925" w:rsidRPr="00466925">
        <w:rPr>
          <w:rFonts w:ascii="Arial" w:eastAsia="Times New Roman" w:hAnsi="Arial" w:cs="Arial"/>
          <w:color w:val="FF0000"/>
          <w:lang w:eastAsia="zh-CN"/>
        </w:rPr>
        <w:t>2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月1日</w:t>
      </w:r>
      <w:r w:rsidR="00466925">
        <w:rPr>
          <w:rFonts w:ascii="SimSun" w:hAnsi="SimSun" w:cs="SimSun" w:hint="eastAsia"/>
          <w:color w:val="FF0000"/>
          <w:lang w:eastAsia="zh-CN"/>
        </w:rPr>
        <w:t>后</w:t>
      </w:r>
      <w:r w:rsidR="002F7085">
        <w:rPr>
          <w:rFonts w:ascii="SimSun" w:hAnsi="SimSun" w:cs="SimSun" w:hint="eastAsia"/>
          <w:color w:val="FF0000"/>
          <w:lang w:eastAsia="zh-CN"/>
        </w:rPr>
        <w:t>开始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的</w:t>
      </w:r>
      <w:r w:rsidR="00466925" w:rsidRPr="00466925">
        <w:rPr>
          <w:rFonts w:ascii="Arial" w:eastAsia="Times New Roman" w:hAnsi="Arial" w:cs="Arial"/>
          <w:color w:val="FF0000"/>
          <w:lang w:eastAsia="zh-CN"/>
        </w:rPr>
        <w:t>AT&amp;T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两年合约</w:t>
      </w:r>
      <w:r w:rsidR="00466925" w:rsidRPr="00466925">
        <w:rPr>
          <w:color w:val="FF0000"/>
          <w:lang w:eastAsia="zh-CN"/>
        </w:rPr>
        <w:t>用户</w:t>
      </w:r>
      <w:r w:rsidR="00466925" w:rsidRPr="00466925">
        <w:rPr>
          <w:rFonts w:hint="eastAsia"/>
          <w:color w:val="FF0000"/>
          <w:lang w:eastAsia="zh-CN"/>
        </w:rPr>
        <w:t>可以</w:t>
      </w:r>
      <w:r w:rsidR="002F7085">
        <w:rPr>
          <w:rFonts w:hint="eastAsia"/>
          <w:color w:val="FF0000"/>
          <w:lang w:eastAsia="zh-CN"/>
        </w:rPr>
        <w:t>以</w:t>
      </w:r>
      <w:r w:rsidR="00466925" w:rsidRPr="00466925">
        <w:rPr>
          <w:rFonts w:hint="eastAsia"/>
          <w:color w:val="FF0000"/>
          <w:lang w:eastAsia="zh-CN"/>
        </w:rPr>
        <w:t>这个优惠价格我们的</w:t>
      </w:r>
      <w:r w:rsidR="00466925" w:rsidRPr="00466925">
        <w:rPr>
          <w:color w:val="FF0000"/>
          <w:lang w:eastAsia="zh-CN"/>
        </w:rPr>
        <w:t>套餐</w:t>
      </w:r>
      <w:r w:rsidR="00466925" w:rsidRPr="00466925">
        <w:rPr>
          <w:rFonts w:hint="eastAsia"/>
          <w:color w:val="FF0000"/>
          <w:lang w:eastAsia="zh-CN"/>
        </w:rPr>
        <w:t>,</w:t>
      </w:r>
      <w:r w:rsidR="00466925" w:rsidRPr="00466925">
        <w:rPr>
          <w:rFonts w:hint="eastAsia"/>
          <w:color w:val="FF0000"/>
          <w:lang w:eastAsia="zh-CN"/>
        </w:rPr>
        <w:t>但</w:t>
      </w:r>
      <w:r w:rsidR="00466925" w:rsidRPr="00466925">
        <w:rPr>
          <w:rFonts w:hint="eastAsia"/>
          <w:color w:val="FF0000"/>
          <w:lang w:eastAsia="zh-CN"/>
        </w:rPr>
        <w:t>2</w:t>
      </w:r>
      <w:r w:rsidR="00466925" w:rsidRPr="00466925">
        <w:rPr>
          <w:rFonts w:hint="eastAsia"/>
          <w:color w:val="FF0000"/>
          <w:lang w:eastAsia="zh-CN"/>
        </w:rPr>
        <w:t>年合同要继续完成</w:t>
      </w:r>
      <w:r w:rsidR="00466925" w:rsidRPr="00466925">
        <w:rPr>
          <w:rFonts w:ascii="SimSun" w:hAnsi="SimSun" w:cs="SimSun" w:hint="eastAsia"/>
          <w:color w:val="FF0000"/>
          <w:lang w:eastAsia="zh-CN"/>
        </w:rPr>
        <w:t>)</w:t>
      </w:r>
      <w:r w:rsidR="00466925" w:rsidRPr="00466925">
        <w:rPr>
          <w:b/>
          <w:sz w:val="32"/>
          <w:szCs w:val="32"/>
          <w:lang w:eastAsia="zh-CN"/>
        </w:rPr>
        <w:t>(</w:t>
      </w:r>
      <w:r w:rsidR="00466925">
        <w:rPr>
          <w:rFonts w:hint="eastAsia"/>
          <w:lang w:eastAsia="zh-CN"/>
        </w:rPr>
        <w:t>有</w:t>
      </w:r>
      <w:r w:rsidR="00A73E4B">
        <w:rPr>
          <w:lang w:eastAsia="zh-CN"/>
        </w:rPr>
        <w:t>AT&amp;T</w:t>
      </w:r>
      <w:r w:rsidR="00A73E4B">
        <w:rPr>
          <w:rFonts w:hint="eastAsia"/>
          <w:lang w:eastAsia="zh-CN"/>
        </w:rPr>
        <w:t>优惠手机</w:t>
      </w:r>
      <w:r w:rsidR="001635EF">
        <w:rPr>
          <w:rFonts w:hint="eastAsia"/>
          <w:lang w:eastAsia="zh-CN"/>
        </w:rPr>
        <w:t>;</w:t>
      </w:r>
      <w:r w:rsidR="001635EF" w:rsidRPr="001635EF">
        <w:rPr>
          <w:rFonts w:hint="eastAsia"/>
          <w:lang w:eastAsia="zh-CN"/>
        </w:rPr>
        <w:t xml:space="preserve"> </w:t>
      </w:r>
      <w:r w:rsidR="001635EF">
        <w:rPr>
          <w:rFonts w:hint="eastAsia"/>
          <w:lang w:eastAsia="zh-CN"/>
        </w:rPr>
        <w:t>不</w:t>
      </w:r>
      <w:r w:rsidR="001635EF" w:rsidRPr="001635EF">
        <w:rPr>
          <w:rFonts w:hint="eastAsia"/>
          <w:lang w:eastAsia="zh-CN"/>
        </w:rPr>
        <w:t>推荐大家使用</w:t>
      </w:r>
      <w:r w:rsidR="00041833">
        <w:rPr>
          <w:rFonts w:hint="eastAsia"/>
          <w:lang w:eastAsia="zh-CN"/>
        </w:rPr>
        <w:t>.</w:t>
      </w:r>
      <w:r w:rsidR="00041833" w:rsidRPr="00041833">
        <w:rPr>
          <w:rFonts w:hint="eastAsia"/>
          <w:lang w:eastAsia="zh-CN"/>
        </w:rPr>
        <w:t xml:space="preserve"> </w:t>
      </w:r>
      <w:r w:rsidR="00041833">
        <w:rPr>
          <w:rFonts w:hint="eastAsia"/>
          <w:lang w:eastAsia="zh-CN"/>
        </w:rPr>
        <w:t>两年合同</w:t>
      </w:r>
      <w:r w:rsidR="00041833">
        <w:rPr>
          <w:rFonts w:hint="eastAsia"/>
          <w:lang w:eastAsia="zh-CN"/>
        </w:rPr>
        <w:t>:</w:t>
      </w:r>
      <w:r w:rsidR="00041833">
        <w:rPr>
          <w:rFonts w:hint="eastAsia"/>
          <w:lang w:eastAsia="zh-CN"/>
        </w:rPr>
        <w:t>交</w:t>
      </w:r>
      <w:r w:rsidR="00041833">
        <w:rPr>
          <w:rFonts w:hint="eastAsia"/>
          <w:lang w:eastAsia="zh-CN"/>
        </w:rPr>
        <w:t>$100</w:t>
      </w:r>
      <w:r w:rsidR="00041833">
        <w:rPr>
          <w:rFonts w:hint="eastAsia"/>
          <w:lang w:eastAsia="zh-CN"/>
        </w:rPr>
        <w:t>押金</w:t>
      </w:r>
      <w:r w:rsidR="00041833">
        <w:rPr>
          <w:rFonts w:hint="eastAsia"/>
          <w:lang w:eastAsia="zh-CN"/>
        </w:rPr>
        <w:t>(</w:t>
      </w:r>
      <w:r w:rsidR="00041833">
        <w:rPr>
          <w:rFonts w:hint="eastAsia"/>
          <w:lang w:eastAsia="zh-CN"/>
        </w:rPr>
        <w:t>取消服务时退还给用户</w:t>
      </w:r>
      <w:r w:rsidR="00041833">
        <w:rPr>
          <w:rFonts w:hint="eastAsia"/>
          <w:lang w:eastAsia="zh-CN"/>
        </w:rPr>
        <w:t>);</w:t>
      </w:r>
      <w:r w:rsidR="00041833">
        <w:rPr>
          <w:rFonts w:hint="eastAsia"/>
          <w:lang w:eastAsia="zh-CN"/>
        </w:rPr>
        <w:t>从</w:t>
      </w:r>
      <w:r w:rsidR="00041833">
        <w:rPr>
          <w:rFonts w:hint="eastAsia"/>
          <w:lang w:eastAsia="zh-CN"/>
        </w:rPr>
        <w:t>www.att.com</w:t>
      </w:r>
      <w:r w:rsidR="00041833">
        <w:rPr>
          <w:rFonts w:hint="eastAsia"/>
          <w:lang w:eastAsia="zh-CN"/>
        </w:rPr>
        <w:t>上找到手机第一和第二选择</w:t>
      </w:r>
      <w:r w:rsidR="00041833">
        <w:rPr>
          <w:rFonts w:hint="eastAsia"/>
          <w:lang w:eastAsia="zh-CN"/>
        </w:rPr>
        <w:t>(</w:t>
      </w:r>
      <w:r w:rsidR="00041833">
        <w:rPr>
          <w:rFonts w:hint="eastAsia"/>
          <w:lang w:eastAsia="zh-CN"/>
        </w:rPr>
        <w:t>含型号</w:t>
      </w:r>
      <w:r w:rsidR="00041833">
        <w:rPr>
          <w:rFonts w:hint="eastAsia"/>
          <w:lang w:eastAsia="zh-CN"/>
        </w:rPr>
        <w:t>,</w:t>
      </w:r>
      <w:r w:rsidR="00041833">
        <w:rPr>
          <w:rFonts w:hint="eastAsia"/>
          <w:lang w:eastAsia="zh-CN"/>
        </w:rPr>
        <w:t>颜色</w:t>
      </w:r>
      <w:r w:rsidR="00041833">
        <w:rPr>
          <w:rFonts w:hint="eastAsia"/>
          <w:lang w:eastAsia="zh-CN"/>
        </w:rPr>
        <w:t>,</w:t>
      </w:r>
      <w:r w:rsidR="00041833">
        <w:rPr>
          <w:rFonts w:hint="eastAsia"/>
          <w:lang w:eastAsia="zh-CN"/>
        </w:rPr>
        <w:t>打折后的价格</w:t>
      </w:r>
      <w:r w:rsidR="00041833">
        <w:rPr>
          <w:rFonts w:hint="eastAsia"/>
          <w:lang w:eastAsia="zh-CN"/>
        </w:rPr>
        <w:t>.</w:t>
      </w:r>
      <w:r w:rsidR="00041833">
        <w:rPr>
          <w:lang w:eastAsia="zh-CN"/>
        </w:rPr>
        <w:t xml:space="preserve">): </w:t>
      </w:r>
      <w:r w:rsidR="00041833">
        <w:rPr>
          <w:rFonts w:hint="eastAsia"/>
          <w:lang w:eastAsia="zh-CN"/>
        </w:rPr>
        <w:t>用户可在每月十五日取消服务</w:t>
      </w:r>
      <w:r w:rsidR="00041833">
        <w:rPr>
          <w:rFonts w:hint="eastAsia"/>
          <w:lang w:eastAsia="zh-CN"/>
        </w:rPr>
        <w:t>(</w:t>
      </w:r>
      <w:r w:rsidR="00041833">
        <w:rPr>
          <w:rFonts w:hint="eastAsia"/>
          <w:lang w:eastAsia="zh-CN"/>
        </w:rPr>
        <w:t>用户在</w:t>
      </w:r>
      <w:r w:rsidR="00041833">
        <w:rPr>
          <w:rFonts w:hint="eastAsia"/>
          <w:lang w:eastAsia="zh-CN"/>
        </w:rPr>
        <w:t>2</w:t>
      </w:r>
      <w:r w:rsidR="00041833">
        <w:rPr>
          <w:rFonts w:hint="eastAsia"/>
          <w:lang w:eastAsia="zh-CN"/>
        </w:rPr>
        <w:t>年合同未到期时提前</w:t>
      </w:r>
      <w:r w:rsidR="00041833" w:rsidRPr="004A15CD">
        <w:rPr>
          <w:rFonts w:hint="eastAsia"/>
          <w:lang w:eastAsia="zh-CN"/>
        </w:rPr>
        <w:t>取消服务</w:t>
      </w:r>
      <w:r w:rsidR="00041833">
        <w:rPr>
          <w:rFonts w:hint="eastAsia"/>
          <w:lang w:eastAsia="zh-CN"/>
        </w:rPr>
        <w:t>需要给</w:t>
      </w:r>
      <w:r w:rsidR="00041833">
        <w:rPr>
          <w:rFonts w:hint="eastAsia"/>
          <w:lang w:eastAsia="zh-CN"/>
        </w:rPr>
        <w:t>AT&amp;T</w:t>
      </w:r>
      <w:r w:rsidR="00041833">
        <w:rPr>
          <w:rFonts w:hint="eastAsia"/>
          <w:lang w:eastAsia="zh-CN"/>
        </w:rPr>
        <w:t>交违约金</w:t>
      </w:r>
      <w:r w:rsidR="00041833">
        <w:rPr>
          <w:rFonts w:hint="eastAsia"/>
          <w:lang w:eastAsia="zh-CN"/>
        </w:rPr>
        <w:t>);</w:t>
      </w:r>
    </w:p>
    <w:p w:rsidR="003B77E3" w:rsidRDefault="0097583A" w:rsidP="003B77E3">
      <w:pPr>
        <w:rPr>
          <w:rStyle w:val="Strong"/>
          <w:sz w:val="28"/>
          <w:szCs w:val="28"/>
          <w:lang w:eastAsia="zh-CN"/>
        </w:rPr>
      </w:pPr>
      <w:bookmarkStart w:id="1" w:name="00"/>
      <w:bookmarkEnd w:id="1"/>
      <w:r>
        <w:rPr>
          <w:rFonts w:hint="eastAsia"/>
          <w:lang w:eastAsia="zh-CN"/>
        </w:rPr>
        <w:t>手机型号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颜色</w:t>
      </w:r>
      <w:r>
        <w:rPr>
          <w:rFonts w:hint="eastAsia"/>
          <w:lang w:eastAsia="zh-CN"/>
        </w:rPr>
        <w:t>_____</w:t>
      </w:r>
      <w:r>
        <w:rPr>
          <w:rFonts w:hint="eastAsia"/>
          <w:lang w:eastAsia="zh-CN"/>
        </w:rPr>
        <w:t>打折后的价格</w:t>
      </w:r>
      <w:r>
        <w:rPr>
          <w:rFonts w:hint="eastAsia"/>
          <w:lang w:eastAsia="zh-CN"/>
        </w:rPr>
        <w:t>____</w:t>
      </w:r>
    </w:p>
    <w:p w:rsidR="003B77E3" w:rsidRPr="001635EF" w:rsidRDefault="003B77E3" w:rsidP="003B77E3">
      <w:pPr>
        <w:rPr>
          <w:b/>
          <w:bCs/>
          <w:sz w:val="28"/>
          <w:szCs w:val="28"/>
          <w:lang w:eastAsia="zh-CN"/>
        </w:rPr>
      </w:pPr>
      <w:r w:rsidRPr="00760C02">
        <w:rPr>
          <w:rStyle w:val="Strong"/>
          <w:sz w:val="28"/>
          <w:szCs w:val="28"/>
          <w:lang w:eastAsia="zh-CN"/>
        </w:rPr>
        <w:t>用户的一次性开户</w:t>
      </w:r>
      <w:r w:rsidR="00031D77">
        <w:rPr>
          <w:rStyle w:val="Strong"/>
          <w:rFonts w:hint="eastAsia"/>
          <w:sz w:val="28"/>
          <w:szCs w:val="28"/>
          <w:lang w:eastAsia="zh-CN"/>
        </w:rPr>
        <w:t>/</w:t>
      </w:r>
      <w:r w:rsidR="00031D77">
        <w:rPr>
          <w:rStyle w:val="Strong"/>
          <w:rFonts w:hint="eastAsia"/>
          <w:sz w:val="28"/>
          <w:szCs w:val="28"/>
          <w:lang w:eastAsia="zh-CN"/>
        </w:rPr>
        <w:t>升级</w:t>
      </w:r>
      <w:r w:rsidRPr="00760C02">
        <w:rPr>
          <w:rStyle w:val="Strong"/>
          <w:sz w:val="28"/>
          <w:szCs w:val="28"/>
          <w:lang w:eastAsia="zh-CN"/>
        </w:rPr>
        <w:t>费</w:t>
      </w:r>
      <w:r w:rsidRPr="00760C02">
        <w:rPr>
          <w:rStyle w:val="Strong"/>
          <w:rFonts w:hint="eastAsia"/>
          <w:sz w:val="28"/>
          <w:szCs w:val="28"/>
          <w:lang w:eastAsia="zh-CN"/>
        </w:rPr>
        <w:t xml:space="preserve">: </w:t>
      </w:r>
      <w:r>
        <w:rPr>
          <w:rFonts w:hint="eastAsia"/>
          <w:b/>
          <w:color w:val="FF0000"/>
          <w:lang w:eastAsia="zh-CN"/>
        </w:rPr>
        <w:t>$</w:t>
      </w:r>
      <w:r w:rsidR="00031D77">
        <w:rPr>
          <w:b/>
          <w:color w:val="FF0000"/>
          <w:lang w:eastAsia="zh-CN"/>
        </w:rPr>
        <w:t>4</w:t>
      </w:r>
      <w:r>
        <w:rPr>
          <w:b/>
          <w:color w:val="FF0000"/>
          <w:lang w:eastAsia="zh-CN"/>
        </w:rPr>
        <w:t>0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lang w:eastAsia="zh-CN"/>
        </w:rPr>
        <w:t>(</w:t>
      </w:r>
      <w:r>
        <w:rPr>
          <w:lang w:eastAsia="zh-CN"/>
        </w:rPr>
        <w:t>所有的用户</w:t>
      </w:r>
      <w:r>
        <w:rPr>
          <w:rFonts w:hint="eastAsia"/>
          <w:lang w:eastAsia="zh-CN"/>
        </w:rPr>
        <w:t>包括</w:t>
      </w:r>
      <w:r>
        <w:rPr>
          <w:lang w:eastAsia="zh-CN"/>
        </w:rPr>
        <w:t>AT&amp;T</w:t>
      </w:r>
      <w:r>
        <w:rPr>
          <w:lang w:eastAsia="zh-CN"/>
        </w:rPr>
        <w:t>现有的用户要收这项费</w:t>
      </w:r>
      <w:r>
        <w:rPr>
          <w:rFonts w:ascii="SimSun" w:hAnsi="SimSun" w:cs="SimSun" w:hint="eastAsia"/>
          <w:lang w:eastAsia="zh-CN"/>
        </w:rPr>
        <w:t>用</w:t>
      </w:r>
      <w:r>
        <w:rPr>
          <w:rFonts w:ascii="SimSun" w:hAnsi="SimSun" w:cs="SimSun"/>
          <w:lang w:eastAsia="zh-CN"/>
        </w:rPr>
        <w:t>)</w:t>
      </w:r>
    </w:p>
    <w:p w:rsidR="003B77E3" w:rsidRDefault="003B77E3" w:rsidP="00AB1D4B">
      <w:pPr>
        <w:rPr>
          <w:lang w:eastAsia="zh-CN"/>
        </w:rPr>
      </w:pPr>
    </w:p>
    <w:p w:rsidR="00AB1D4B" w:rsidRDefault="00AB1D4B" w:rsidP="00AB1D4B">
      <w:pPr>
        <w:rPr>
          <w:lang w:eastAsia="zh-CN"/>
        </w:rPr>
      </w:pPr>
      <w:r>
        <w:rPr>
          <w:rFonts w:hint="eastAsia"/>
          <w:lang w:eastAsia="zh-CN"/>
        </w:rPr>
        <w:t xml:space="preserve">        ___</w:t>
      </w:r>
      <w:r w:rsidRPr="00AB1D4B">
        <w:rPr>
          <w:lang w:eastAsia="zh-CN"/>
        </w:rPr>
        <w:t xml:space="preserve"> </w:t>
      </w:r>
      <w:r>
        <w:rPr>
          <w:rFonts w:hint="eastAsia"/>
          <w:lang w:eastAsia="zh-CN"/>
        </w:rPr>
        <w:t>Plan</w:t>
      </w:r>
      <w:r>
        <w:rPr>
          <w:lang w:eastAsia="zh-CN"/>
        </w:rPr>
        <w:t xml:space="preserve"> – D0 </w:t>
      </w:r>
      <w:r>
        <w:rPr>
          <w:rFonts w:hint="eastAsia"/>
          <w:lang w:eastAsia="zh-CN"/>
        </w:rPr>
        <w:t>每月</w:t>
      </w:r>
      <w:r>
        <w:rPr>
          <w:rFonts w:hint="eastAsia"/>
          <w:lang w:eastAsia="zh-CN"/>
        </w:rPr>
        <w:t>4</w:t>
      </w:r>
      <w:r>
        <w:rPr>
          <w:lang w:eastAsia="zh-CN"/>
        </w:rPr>
        <w:t>3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>
        <w:rPr>
          <w:lang w:eastAsia="zh-CN"/>
        </w:rPr>
        <w:t>9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rFonts w:hint="eastAsia"/>
          <w:lang w:eastAsia="zh-CN"/>
        </w:rPr>
        <w:t xml:space="preserve"> = </w:t>
      </w:r>
      <w:r>
        <w:rPr>
          <w:rFonts w:hint="eastAsia"/>
          <w:b/>
          <w:color w:val="FF0000"/>
          <w:lang w:eastAsia="zh-CN"/>
        </w:rPr>
        <w:t>$5</w:t>
      </w:r>
      <w:r w:rsidR="00031D77">
        <w:rPr>
          <w:rFonts w:hint="eastAsia"/>
          <w:b/>
          <w:color w:val="FF0000"/>
          <w:lang w:eastAsia="zh-CN"/>
        </w:rPr>
        <w:t>2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lang w:eastAsia="zh-CN"/>
        </w:rPr>
        <w:t xml:space="preserve"> </w:t>
      </w:r>
      <w:r>
        <w:rPr>
          <w:lang w:eastAsia="zh-CN"/>
        </w:rPr>
        <w:t>300MB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 w:rsidR="00B5623D">
        <w:rPr>
          <w:lang w:eastAsia="zh-CN"/>
        </w:rPr>
        <w:t>300MB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AB1D4B" w:rsidRDefault="00AB1D4B" w:rsidP="00AB1D4B">
      <w:pPr>
        <w:rPr>
          <w:lang w:eastAsia="zh-CN"/>
        </w:rPr>
      </w:pPr>
    </w:p>
    <w:p w:rsidR="00AB1D4B" w:rsidRDefault="00AB1D4B" w:rsidP="00AB1D4B">
      <w:pPr>
        <w:rPr>
          <w:lang w:eastAsia="zh-CN"/>
        </w:rPr>
      </w:pPr>
      <w:r>
        <w:rPr>
          <w:rFonts w:hint="eastAsia"/>
          <w:lang w:eastAsia="zh-CN"/>
        </w:rPr>
        <w:t xml:space="preserve">        ___Plan</w:t>
      </w:r>
      <w:r>
        <w:rPr>
          <w:lang w:eastAsia="zh-CN"/>
        </w:rPr>
        <w:t xml:space="preserve"> - D1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每月</w:t>
      </w:r>
      <w:r>
        <w:rPr>
          <w:rFonts w:hint="eastAsia"/>
          <w:lang w:eastAsia="zh-CN"/>
        </w:rPr>
        <w:t>4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rFonts w:hint="eastAsia"/>
          <w:lang w:eastAsia="zh-CN"/>
        </w:rPr>
        <w:t xml:space="preserve"> = </w:t>
      </w:r>
      <w:r>
        <w:rPr>
          <w:rFonts w:hint="eastAsia"/>
          <w:b/>
          <w:color w:val="FF0000"/>
          <w:lang w:eastAsia="zh-CN"/>
        </w:rPr>
        <w:t>$5</w:t>
      </w:r>
      <w:r w:rsidR="00031D77">
        <w:rPr>
          <w:b/>
          <w:color w:val="FF0000"/>
          <w:lang w:eastAsia="zh-CN"/>
        </w:rPr>
        <w:t>5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AB1D4B" w:rsidRDefault="00AB1D4B" w:rsidP="00AB1D4B">
      <w:pPr>
        <w:rPr>
          <w:lang w:eastAsia="zh-CN"/>
        </w:rPr>
      </w:pPr>
    </w:p>
    <w:p w:rsidR="00AB1D4B" w:rsidRDefault="00AB1D4B" w:rsidP="00AB1D4B">
      <w:pPr>
        <w:rPr>
          <w:lang w:eastAsia="zh-CN"/>
        </w:rPr>
      </w:pPr>
      <w:r>
        <w:rPr>
          <w:rFonts w:hint="eastAsia"/>
          <w:lang w:eastAsia="zh-CN"/>
        </w:rPr>
        <w:t xml:space="preserve">         ___Plan</w:t>
      </w:r>
      <w:r>
        <w:rPr>
          <w:lang w:eastAsia="zh-CN"/>
        </w:rPr>
        <w:t xml:space="preserve"> – D2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每月</w:t>
      </w:r>
      <w:r>
        <w:rPr>
          <w:rFonts w:hint="eastAsia"/>
          <w:lang w:eastAsia="zh-CN"/>
        </w:rPr>
        <w:t>5</w:t>
      </w:r>
      <w:r>
        <w:rPr>
          <w:lang w:eastAsia="zh-CN"/>
        </w:rPr>
        <w:t>1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rFonts w:hint="eastAsia"/>
          <w:lang w:eastAsia="zh-CN"/>
        </w:rPr>
        <w:t xml:space="preserve"> = </w:t>
      </w:r>
      <w:r w:rsidR="003B77E3">
        <w:rPr>
          <w:rFonts w:hint="eastAsia"/>
          <w:b/>
          <w:color w:val="FF0000"/>
          <w:lang w:eastAsia="zh-CN"/>
        </w:rPr>
        <w:t>$6</w:t>
      </w:r>
      <w:r w:rsidR="003B77E3">
        <w:rPr>
          <w:b/>
          <w:color w:val="FF0000"/>
          <w:lang w:eastAsia="zh-CN"/>
        </w:rPr>
        <w:t>1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2G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AB1D4B" w:rsidRDefault="00AB1D4B" w:rsidP="00AB1D4B">
      <w:pPr>
        <w:rPr>
          <w:lang w:eastAsia="zh-CN"/>
        </w:rPr>
      </w:pPr>
    </w:p>
    <w:p w:rsidR="00AB1D4B" w:rsidRDefault="00AB1D4B" w:rsidP="00AB1D4B">
      <w:pPr>
        <w:rPr>
          <w:lang w:eastAsia="zh-CN"/>
        </w:rPr>
      </w:pPr>
      <w:r>
        <w:rPr>
          <w:rFonts w:hint="eastAsia"/>
          <w:lang w:eastAsia="zh-CN"/>
        </w:rPr>
        <w:t xml:space="preserve">         ___Plan</w:t>
      </w:r>
      <w:r>
        <w:rPr>
          <w:lang w:eastAsia="zh-CN"/>
        </w:rPr>
        <w:t xml:space="preserve"> – D3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每月</w:t>
      </w:r>
      <w:r>
        <w:rPr>
          <w:lang w:eastAsia="zh-CN"/>
        </w:rPr>
        <w:t>58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>
        <w:rPr>
          <w:rFonts w:hint="eastAsia"/>
          <w:lang w:eastAsia="zh-CN"/>
        </w:rPr>
        <w:t>1</w:t>
      </w:r>
      <w:r>
        <w:rPr>
          <w:lang w:eastAsia="zh-CN"/>
        </w:rPr>
        <w:t>2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rFonts w:hint="eastAsia"/>
          <w:lang w:eastAsia="zh-CN"/>
        </w:rPr>
        <w:t xml:space="preserve"> = </w:t>
      </w:r>
      <w:r>
        <w:rPr>
          <w:rFonts w:hint="eastAsia"/>
          <w:b/>
          <w:color w:val="FF0000"/>
          <w:lang w:eastAsia="zh-CN"/>
        </w:rPr>
        <w:t>$</w:t>
      </w:r>
      <w:r w:rsidR="00CA1A73">
        <w:rPr>
          <w:b/>
          <w:color w:val="FF0000"/>
          <w:lang w:eastAsia="zh-CN"/>
        </w:rPr>
        <w:t>69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G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A025CA" w:rsidRDefault="00502C39" w:rsidP="00502C39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 w:rsidR="00502C39" w:rsidRDefault="00502C39" w:rsidP="00502C39">
      <w:pPr>
        <w:rPr>
          <w:lang w:eastAsia="zh-CN"/>
        </w:rPr>
      </w:pPr>
      <w:r>
        <w:rPr>
          <w:rFonts w:hint="eastAsia"/>
          <w:lang w:eastAsia="zh-CN"/>
        </w:rPr>
        <w:t xml:space="preserve">        ___Plan</w:t>
      </w:r>
      <w:r>
        <w:rPr>
          <w:lang w:eastAsia="zh-CN"/>
        </w:rPr>
        <w:t xml:space="preserve"> – D5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每月</w:t>
      </w:r>
      <w:r>
        <w:rPr>
          <w:lang w:eastAsia="zh-CN"/>
        </w:rPr>
        <w:t>6</w:t>
      </w:r>
      <w:r>
        <w:rPr>
          <w:lang w:eastAsia="zh-CN"/>
        </w:rPr>
        <w:t>8</w:t>
      </w:r>
      <w:r>
        <w:rPr>
          <w:rFonts w:hint="eastAsia"/>
          <w:lang w:eastAsia="zh-CN"/>
        </w:rPr>
        <w:t>美元</w:t>
      </w:r>
      <w:proofErr w:type="gramStart"/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加上</w:t>
      </w:r>
      <w:r>
        <w:rPr>
          <w:rFonts w:hint="eastAsia"/>
          <w:lang w:eastAsia="zh-CN"/>
        </w:rPr>
        <w:t>1</w:t>
      </w:r>
      <w:r>
        <w:rPr>
          <w:lang w:eastAsia="zh-CN"/>
        </w:rPr>
        <w:t>3</w:t>
      </w:r>
      <w:r>
        <w:rPr>
          <w:rFonts w:hint="eastAsia"/>
          <w:lang w:eastAsia="zh-CN"/>
        </w:rPr>
        <w:t>美元政府税款和收费</w:t>
      </w:r>
      <w:proofErr w:type="gramEnd"/>
      <w:r>
        <w:rPr>
          <w:rFonts w:hint="eastAsia"/>
          <w:lang w:eastAsia="zh-CN"/>
        </w:rPr>
        <w:t xml:space="preserve"> = </w:t>
      </w:r>
      <w:r>
        <w:rPr>
          <w:rFonts w:hint="eastAsia"/>
          <w:b/>
          <w:color w:val="FF0000"/>
          <w:lang w:eastAsia="zh-CN"/>
        </w:rPr>
        <w:t>$</w:t>
      </w:r>
      <w:r>
        <w:rPr>
          <w:b/>
          <w:color w:val="FF0000"/>
          <w:lang w:eastAsia="zh-CN"/>
        </w:rPr>
        <w:t>81</w:t>
      </w:r>
      <w:r w:rsidRPr="00786024">
        <w:rPr>
          <w:rFonts w:hint="eastAsia"/>
          <w:b/>
          <w:color w:val="FF0000"/>
          <w:lang w:eastAsia="zh-CN"/>
        </w:rPr>
        <w:t>美元</w:t>
      </w:r>
      <w:r>
        <w:rPr>
          <w:rFonts w:hint="eastAsia"/>
          <w:lang w:eastAsia="zh-CN"/>
        </w:rPr>
        <w:t xml:space="preserve"> -</w:t>
      </w:r>
      <w:r w:rsidR="00BB5794">
        <w:rPr>
          <w:lang w:eastAsia="zh-CN"/>
        </w:rPr>
        <w:t xml:space="preserve"> 5</w:t>
      </w:r>
      <w:r>
        <w:rPr>
          <w:rFonts w:hint="eastAsia"/>
          <w:lang w:eastAsia="zh-CN"/>
        </w:rPr>
        <w:t>G</w:t>
      </w:r>
      <w:r>
        <w:rPr>
          <w:rFonts w:hint="eastAsia"/>
          <w:lang w:eastAsia="zh-CN"/>
        </w:rPr>
        <w:t>数据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超过的数据，每</w:t>
      </w:r>
      <w:r>
        <w:rPr>
          <w:rFonts w:hint="eastAsia"/>
          <w:lang w:eastAsia="zh-CN"/>
        </w:rPr>
        <w:t>1G</w:t>
      </w:r>
      <w:r>
        <w:rPr>
          <w:rFonts w:hint="eastAsia"/>
          <w:lang w:eastAsia="zh-CN"/>
        </w:rPr>
        <w:t>收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美元</w:t>
      </w:r>
      <w:r>
        <w:rPr>
          <w:rFonts w:hint="eastAsia"/>
          <w:lang w:eastAsia="zh-CN"/>
        </w:rPr>
        <w:t>)</w:t>
      </w:r>
    </w:p>
    <w:p w:rsidR="005E1500" w:rsidRDefault="005E1500" w:rsidP="00A205C4">
      <w:pPr>
        <w:rPr>
          <w:lang w:eastAsia="zh-CN"/>
        </w:rPr>
      </w:pPr>
    </w:p>
    <w:p w:rsidR="00FA53E6" w:rsidRPr="00031D77" w:rsidRDefault="00A205C4" w:rsidP="00A205C4">
      <w:pPr>
        <w:rPr>
          <w:rStyle w:val="Strong"/>
          <w:b w:val="0"/>
          <w:bCs w:val="0"/>
          <w:lang w:eastAsia="zh-CN"/>
        </w:rPr>
      </w:pPr>
      <w:r>
        <w:rPr>
          <w:rFonts w:hint="eastAsia"/>
          <w:lang w:eastAsia="zh-CN"/>
        </w:rPr>
        <w:t>打往美国以外的手机国际长途电话</w:t>
      </w:r>
      <w:r w:rsidR="00041833">
        <w:rPr>
          <w:rFonts w:hint="eastAsia"/>
          <w:lang w:eastAsia="zh-CN"/>
        </w:rPr>
        <w:t>(</w:t>
      </w:r>
      <w:r w:rsidR="00041833">
        <w:rPr>
          <w:rFonts w:hint="eastAsia"/>
          <w:lang w:eastAsia="zh-CN"/>
        </w:rPr>
        <w:t>含加拿大</w:t>
      </w:r>
      <w:r w:rsidR="00041833">
        <w:rPr>
          <w:rFonts w:hint="eastAsia"/>
          <w:lang w:eastAsia="zh-CN"/>
        </w:rPr>
        <w:t>)</w:t>
      </w:r>
      <w:r w:rsidR="00256757">
        <w:rPr>
          <w:rFonts w:hint="eastAsia"/>
          <w:lang w:eastAsia="zh-CN"/>
        </w:rPr>
        <w:t xml:space="preserve">: </w:t>
      </w:r>
      <w:r w:rsidR="003E7890" w:rsidRPr="003E7890">
        <w:rPr>
          <w:rFonts w:hint="eastAsia"/>
          <w:lang w:eastAsia="zh-CN"/>
        </w:rPr>
        <w:t>请</w:t>
      </w:r>
      <w:r w:rsidR="00256757">
        <w:rPr>
          <w:rFonts w:hint="eastAsia"/>
          <w:lang w:eastAsia="zh-CN"/>
        </w:rPr>
        <w:t>先读</w:t>
      </w:r>
      <w:hyperlink r:id="rId7" w:history="1">
        <w:r w:rsidR="00FA53E6" w:rsidRPr="00612FA0">
          <w:rPr>
            <w:rStyle w:val="Hyperlink"/>
            <w:lang w:eastAsia="zh-CN"/>
          </w:rPr>
          <w:t>www.studentcellplan.com/ch/resources/Call-china.doc</w:t>
        </w:r>
      </w:hyperlink>
      <w:r w:rsidR="00FA53E6" w:rsidRPr="00FA53E6">
        <w:rPr>
          <w:rStyle w:val="Strong"/>
          <w:rFonts w:hint="eastAsia"/>
          <w:lang w:eastAsia="zh-CN"/>
        </w:rPr>
        <w:t>国际漫游的语音</w:t>
      </w:r>
      <w:r w:rsidR="00FA53E6" w:rsidRPr="00FA53E6">
        <w:rPr>
          <w:rStyle w:val="Strong"/>
          <w:rFonts w:hint="eastAsia"/>
          <w:lang w:eastAsia="zh-CN"/>
        </w:rPr>
        <w:t>,</w:t>
      </w:r>
      <w:r w:rsidR="00FA53E6" w:rsidRPr="00FA53E6">
        <w:rPr>
          <w:rStyle w:val="Strong"/>
          <w:rFonts w:hint="eastAsia"/>
          <w:lang w:eastAsia="zh-CN"/>
        </w:rPr>
        <w:t>短信和数据费用请查阅这里</w:t>
      </w:r>
      <w:hyperlink r:id="rId8" w:history="1">
        <w:r w:rsidR="00FA53E6" w:rsidRPr="00323EB7">
          <w:rPr>
            <w:rStyle w:val="Hyperlink"/>
            <w:lang w:eastAsia="zh-CN"/>
          </w:rPr>
          <w:t>http://www.att.com/att/global/affordable-world-packages/?calling</w:t>
        </w:r>
      </w:hyperlink>
    </w:p>
    <w:p w:rsidR="00256757" w:rsidRDefault="00256757" w:rsidP="00A205C4">
      <w:pPr>
        <w:rPr>
          <w:rStyle w:val="Strong"/>
          <w:sz w:val="28"/>
          <w:szCs w:val="28"/>
          <w:lang w:eastAsia="zh-CN"/>
        </w:rPr>
      </w:pPr>
    </w:p>
    <w:p w:rsidR="00635B77" w:rsidRDefault="002575DE" w:rsidP="00E65353">
      <w:pPr>
        <w:rPr>
          <w:lang w:eastAsia="zh-CN"/>
        </w:rPr>
      </w:pPr>
      <w:r>
        <w:rPr>
          <w:rFonts w:hint="eastAsia"/>
          <w:lang w:eastAsia="zh-CN"/>
        </w:rPr>
        <w:t>推荐人</w:t>
      </w:r>
      <w:r>
        <w:rPr>
          <w:rFonts w:hint="eastAsia"/>
          <w:lang w:eastAsia="zh-CN"/>
        </w:rPr>
        <w:t>: _____________________</w:t>
      </w:r>
    </w:p>
    <w:p w:rsidR="002575DE" w:rsidRPr="00E40CBA" w:rsidRDefault="002575DE" w:rsidP="00E65353">
      <w:pPr>
        <w:rPr>
          <w:lang w:eastAsia="zh-CN"/>
        </w:rPr>
      </w:pPr>
    </w:p>
    <w:p w:rsidR="001D6DFF" w:rsidRDefault="006651BF">
      <w:pPr>
        <w:rPr>
          <w:lang w:eastAsia="zh-CN"/>
        </w:rPr>
      </w:pPr>
      <w:r>
        <w:rPr>
          <w:rFonts w:hint="eastAsia"/>
          <w:lang w:eastAsia="zh-CN"/>
        </w:rPr>
        <w:t>预计</w:t>
      </w:r>
      <w:r w:rsidR="00E65353" w:rsidRPr="00E40CBA">
        <w:rPr>
          <w:rFonts w:hint="eastAsia"/>
          <w:lang w:eastAsia="zh-CN"/>
        </w:rPr>
        <w:t>服务起始</w:t>
      </w:r>
      <w:r w:rsidR="001A37EA">
        <w:rPr>
          <w:rFonts w:hint="eastAsia"/>
          <w:lang w:eastAsia="zh-CN"/>
        </w:rPr>
        <w:t>日期</w:t>
      </w:r>
      <w:r w:rsidR="001A37EA">
        <w:rPr>
          <w:rFonts w:hint="eastAsia"/>
          <w:lang w:eastAsia="zh-CN"/>
        </w:rPr>
        <w:t xml:space="preserve"> (</w:t>
      </w:r>
      <w:r w:rsidR="001A37EA">
        <w:rPr>
          <w:rFonts w:hint="eastAsia"/>
          <w:lang w:eastAsia="zh-CN"/>
        </w:rPr>
        <w:t>必须填</w:t>
      </w:r>
      <w:r w:rsidR="001A37EA">
        <w:rPr>
          <w:rFonts w:hint="eastAsia"/>
          <w:lang w:eastAsia="zh-CN"/>
        </w:rPr>
        <w:t>)</w:t>
      </w:r>
      <w:r w:rsidR="00E65353" w:rsidRPr="00E40CBA">
        <w:rPr>
          <w:lang w:eastAsia="zh-CN"/>
        </w:rPr>
        <w:t>:</w:t>
      </w:r>
      <w:r w:rsidR="001D6DFF">
        <w:rPr>
          <w:lang w:eastAsia="zh-CN"/>
        </w:rPr>
        <w:t xml:space="preserve"> _______________</w:t>
      </w:r>
    </w:p>
    <w:p w:rsidR="004D1E64" w:rsidRPr="00DB6DDC" w:rsidRDefault="006651BF" w:rsidP="00DB6DDC">
      <w:pPr>
        <w:rPr>
          <w:lang w:eastAsia="zh-CN"/>
        </w:rPr>
      </w:pPr>
      <w:r>
        <w:rPr>
          <w:rFonts w:hint="eastAsia"/>
          <w:lang w:eastAsia="zh-CN"/>
        </w:rPr>
        <w:t>预计</w:t>
      </w:r>
      <w:r w:rsidR="00E65353" w:rsidRPr="00E40CBA">
        <w:rPr>
          <w:rFonts w:hint="eastAsia"/>
          <w:lang w:eastAsia="zh-CN"/>
        </w:rPr>
        <w:t>服务终止</w:t>
      </w:r>
      <w:r w:rsidR="001A37EA">
        <w:rPr>
          <w:rFonts w:hint="eastAsia"/>
          <w:lang w:eastAsia="zh-CN"/>
        </w:rPr>
        <w:t>日期</w:t>
      </w:r>
      <w:r w:rsidR="001A37EA">
        <w:rPr>
          <w:rFonts w:hint="eastAsia"/>
          <w:lang w:eastAsia="zh-CN"/>
        </w:rPr>
        <w:t xml:space="preserve"> (</w:t>
      </w:r>
      <w:r w:rsidR="001A37EA">
        <w:rPr>
          <w:rFonts w:hint="eastAsia"/>
          <w:lang w:eastAsia="zh-CN"/>
        </w:rPr>
        <w:t>必须填</w:t>
      </w:r>
      <w:r w:rsidR="001A37EA">
        <w:rPr>
          <w:rFonts w:hint="eastAsia"/>
          <w:lang w:eastAsia="zh-CN"/>
        </w:rPr>
        <w:t>)</w:t>
      </w:r>
      <w:r w:rsidR="00E65353" w:rsidRPr="00E40CBA">
        <w:rPr>
          <w:lang w:eastAsia="zh-CN"/>
        </w:rPr>
        <w:t>:</w:t>
      </w:r>
      <w:r w:rsidR="001D6DFF">
        <w:rPr>
          <w:lang w:eastAsia="zh-CN"/>
        </w:rPr>
        <w:t xml:space="preserve"> _______________</w:t>
      </w:r>
    </w:p>
    <w:sectPr w:rsidR="004D1E64" w:rsidRPr="00DB6DDC" w:rsidSect="00B03834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9CE"/>
    <w:multiLevelType w:val="multilevel"/>
    <w:tmpl w:val="E83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97185"/>
    <w:multiLevelType w:val="multilevel"/>
    <w:tmpl w:val="BD4A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1727E"/>
    <w:multiLevelType w:val="multilevel"/>
    <w:tmpl w:val="E25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A3"/>
    <w:rsid w:val="00005626"/>
    <w:rsid w:val="00010203"/>
    <w:rsid w:val="00010711"/>
    <w:rsid w:val="000154DE"/>
    <w:rsid w:val="00031D77"/>
    <w:rsid w:val="00035A94"/>
    <w:rsid w:val="00041833"/>
    <w:rsid w:val="00057AA5"/>
    <w:rsid w:val="00077233"/>
    <w:rsid w:val="000B5BA6"/>
    <w:rsid w:val="000E0FA0"/>
    <w:rsid w:val="000E6B57"/>
    <w:rsid w:val="0010587F"/>
    <w:rsid w:val="0011679B"/>
    <w:rsid w:val="00143B57"/>
    <w:rsid w:val="00145E7C"/>
    <w:rsid w:val="001611C8"/>
    <w:rsid w:val="001635EF"/>
    <w:rsid w:val="001675A8"/>
    <w:rsid w:val="0017662F"/>
    <w:rsid w:val="00180E9F"/>
    <w:rsid w:val="001A37EA"/>
    <w:rsid w:val="001A7279"/>
    <w:rsid w:val="001D2340"/>
    <w:rsid w:val="001D6DFF"/>
    <w:rsid w:val="001F0C8C"/>
    <w:rsid w:val="001F2CE2"/>
    <w:rsid w:val="001F7578"/>
    <w:rsid w:val="002321BD"/>
    <w:rsid w:val="00256757"/>
    <w:rsid w:val="002575DE"/>
    <w:rsid w:val="00261676"/>
    <w:rsid w:val="00267178"/>
    <w:rsid w:val="0028493C"/>
    <w:rsid w:val="00286897"/>
    <w:rsid w:val="002A1DB1"/>
    <w:rsid w:val="002A3DFA"/>
    <w:rsid w:val="002B05B2"/>
    <w:rsid w:val="002F7085"/>
    <w:rsid w:val="002F74E7"/>
    <w:rsid w:val="00323EB7"/>
    <w:rsid w:val="00356A9A"/>
    <w:rsid w:val="00374028"/>
    <w:rsid w:val="00391BC4"/>
    <w:rsid w:val="003A6D98"/>
    <w:rsid w:val="003B77E3"/>
    <w:rsid w:val="003C5616"/>
    <w:rsid w:val="003D4958"/>
    <w:rsid w:val="003D7420"/>
    <w:rsid w:val="003E7890"/>
    <w:rsid w:val="0040325F"/>
    <w:rsid w:val="00430014"/>
    <w:rsid w:val="00466925"/>
    <w:rsid w:val="00482E1D"/>
    <w:rsid w:val="0049697F"/>
    <w:rsid w:val="004A15CD"/>
    <w:rsid w:val="004A1872"/>
    <w:rsid w:val="004C0788"/>
    <w:rsid w:val="004C2808"/>
    <w:rsid w:val="004C3026"/>
    <w:rsid w:val="004D1E64"/>
    <w:rsid w:val="004E1774"/>
    <w:rsid w:val="004E76B9"/>
    <w:rsid w:val="00502C39"/>
    <w:rsid w:val="005222F1"/>
    <w:rsid w:val="005411B2"/>
    <w:rsid w:val="00555A0A"/>
    <w:rsid w:val="00585E66"/>
    <w:rsid w:val="005A112C"/>
    <w:rsid w:val="005A1766"/>
    <w:rsid w:val="005A4FBD"/>
    <w:rsid w:val="005E1500"/>
    <w:rsid w:val="005F3B82"/>
    <w:rsid w:val="00631493"/>
    <w:rsid w:val="00635B77"/>
    <w:rsid w:val="00655AFD"/>
    <w:rsid w:val="00657BDE"/>
    <w:rsid w:val="006651BF"/>
    <w:rsid w:val="00692203"/>
    <w:rsid w:val="006A227C"/>
    <w:rsid w:val="006A7416"/>
    <w:rsid w:val="006A7576"/>
    <w:rsid w:val="006F70F9"/>
    <w:rsid w:val="007252B8"/>
    <w:rsid w:val="00747C02"/>
    <w:rsid w:val="007604F3"/>
    <w:rsid w:val="00760C02"/>
    <w:rsid w:val="00771F17"/>
    <w:rsid w:val="00784052"/>
    <w:rsid w:val="00786024"/>
    <w:rsid w:val="00795761"/>
    <w:rsid w:val="00795945"/>
    <w:rsid w:val="007A43A3"/>
    <w:rsid w:val="007D16D7"/>
    <w:rsid w:val="007D3777"/>
    <w:rsid w:val="007F28C7"/>
    <w:rsid w:val="007F671D"/>
    <w:rsid w:val="00826ECB"/>
    <w:rsid w:val="00827FB8"/>
    <w:rsid w:val="008311EE"/>
    <w:rsid w:val="0083380C"/>
    <w:rsid w:val="0084491F"/>
    <w:rsid w:val="00847545"/>
    <w:rsid w:val="008500C6"/>
    <w:rsid w:val="00867721"/>
    <w:rsid w:val="0088148A"/>
    <w:rsid w:val="00884B83"/>
    <w:rsid w:val="00885E12"/>
    <w:rsid w:val="00887D41"/>
    <w:rsid w:val="008A53C9"/>
    <w:rsid w:val="008C6B1F"/>
    <w:rsid w:val="008D48D2"/>
    <w:rsid w:val="008D7D24"/>
    <w:rsid w:val="008E356C"/>
    <w:rsid w:val="008F0AFD"/>
    <w:rsid w:val="008F119C"/>
    <w:rsid w:val="008F250C"/>
    <w:rsid w:val="00952FB5"/>
    <w:rsid w:val="00963D23"/>
    <w:rsid w:val="0097583A"/>
    <w:rsid w:val="00981E0A"/>
    <w:rsid w:val="009976B0"/>
    <w:rsid w:val="009A1C86"/>
    <w:rsid w:val="009B76F8"/>
    <w:rsid w:val="009C4CAB"/>
    <w:rsid w:val="009C64D6"/>
    <w:rsid w:val="009D36A9"/>
    <w:rsid w:val="00A025CA"/>
    <w:rsid w:val="00A05E62"/>
    <w:rsid w:val="00A10313"/>
    <w:rsid w:val="00A205C4"/>
    <w:rsid w:val="00A324F4"/>
    <w:rsid w:val="00A44F2B"/>
    <w:rsid w:val="00A73E4B"/>
    <w:rsid w:val="00A864BF"/>
    <w:rsid w:val="00AB1D4B"/>
    <w:rsid w:val="00AD7EA2"/>
    <w:rsid w:val="00AF11A0"/>
    <w:rsid w:val="00B01AAD"/>
    <w:rsid w:val="00B03834"/>
    <w:rsid w:val="00B03BD3"/>
    <w:rsid w:val="00B074A8"/>
    <w:rsid w:val="00B1002A"/>
    <w:rsid w:val="00B16004"/>
    <w:rsid w:val="00B16503"/>
    <w:rsid w:val="00B35BC1"/>
    <w:rsid w:val="00B50394"/>
    <w:rsid w:val="00B55CD0"/>
    <w:rsid w:val="00B5623D"/>
    <w:rsid w:val="00B564AD"/>
    <w:rsid w:val="00B75207"/>
    <w:rsid w:val="00B82531"/>
    <w:rsid w:val="00B87FBF"/>
    <w:rsid w:val="00BB5794"/>
    <w:rsid w:val="00BC3858"/>
    <w:rsid w:val="00BE2E3D"/>
    <w:rsid w:val="00C04B88"/>
    <w:rsid w:val="00C07A72"/>
    <w:rsid w:val="00C121F1"/>
    <w:rsid w:val="00C2304E"/>
    <w:rsid w:val="00C3275D"/>
    <w:rsid w:val="00C765B6"/>
    <w:rsid w:val="00C87EBC"/>
    <w:rsid w:val="00CA1A73"/>
    <w:rsid w:val="00CC5FB8"/>
    <w:rsid w:val="00CD3635"/>
    <w:rsid w:val="00D06C86"/>
    <w:rsid w:val="00D1411B"/>
    <w:rsid w:val="00D21A03"/>
    <w:rsid w:val="00D2486B"/>
    <w:rsid w:val="00D25F31"/>
    <w:rsid w:val="00D45DC1"/>
    <w:rsid w:val="00D50DF9"/>
    <w:rsid w:val="00D70586"/>
    <w:rsid w:val="00D823A7"/>
    <w:rsid w:val="00D8521B"/>
    <w:rsid w:val="00D8581C"/>
    <w:rsid w:val="00D85CEE"/>
    <w:rsid w:val="00DB6DDC"/>
    <w:rsid w:val="00DB6E5E"/>
    <w:rsid w:val="00DD09CA"/>
    <w:rsid w:val="00DF0974"/>
    <w:rsid w:val="00DF2A2E"/>
    <w:rsid w:val="00E40CBA"/>
    <w:rsid w:val="00E5541E"/>
    <w:rsid w:val="00E6073E"/>
    <w:rsid w:val="00E65353"/>
    <w:rsid w:val="00E7587B"/>
    <w:rsid w:val="00E8626C"/>
    <w:rsid w:val="00E91F1E"/>
    <w:rsid w:val="00E951FA"/>
    <w:rsid w:val="00ED4893"/>
    <w:rsid w:val="00F031DC"/>
    <w:rsid w:val="00F307BE"/>
    <w:rsid w:val="00F336F8"/>
    <w:rsid w:val="00F33E48"/>
    <w:rsid w:val="00F4291C"/>
    <w:rsid w:val="00F954B7"/>
    <w:rsid w:val="00FA1D44"/>
    <w:rsid w:val="00FA53E6"/>
    <w:rsid w:val="00FB272D"/>
    <w:rsid w:val="00FB3202"/>
    <w:rsid w:val="00FC489A"/>
    <w:rsid w:val="00FE1369"/>
    <w:rsid w:val="00FE2EC3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37820F-AE75-4FB9-B629-5505E72F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A43A3"/>
    <w:rPr>
      <w:b/>
      <w:bCs/>
    </w:rPr>
  </w:style>
  <w:style w:type="paragraph" w:styleId="BalloonText">
    <w:name w:val="Balloon Text"/>
    <w:basedOn w:val="Normal"/>
    <w:semiHidden/>
    <w:rsid w:val="007A43A3"/>
    <w:rPr>
      <w:rFonts w:ascii="Tahoma" w:hAnsi="Tahoma" w:cs="Tahoma"/>
      <w:sz w:val="16"/>
      <w:szCs w:val="16"/>
    </w:rPr>
  </w:style>
  <w:style w:type="character" w:styleId="Hyperlink">
    <w:name w:val="Hyperlink"/>
    <w:rsid w:val="00010203"/>
    <w:rPr>
      <w:color w:val="0000FF"/>
      <w:u w:val="single"/>
    </w:rPr>
  </w:style>
  <w:style w:type="character" w:styleId="Emphasis">
    <w:name w:val="Emphasis"/>
    <w:qFormat/>
    <w:rsid w:val="00E65353"/>
    <w:rPr>
      <w:i w:val="0"/>
      <w:iCs w:val="0"/>
      <w:color w:val="CC0000"/>
    </w:rPr>
  </w:style>
  <w:style w:type="character" w:customStyle="1" w:styleId="empha1">
    <w:name w:val="empha1"/>
    <w:rsid w:val="00143B57"/>
    <w:rPr>
      <w:color w:val="BF0000"/>
    </w:rPr>
  </w:style>
  <w:style w:type="paragraph" w:styleId="NormalWeb">
    <w:name w:val="Normal (Web)"/>
    <w:basedOn w:val="Normal"/>
    <w:rsid w:val="003D7420"/>
    <w:pPr>
      <w:spacing w:before="100" w:beforeAutospacing="1" w:after="100" w:afterAutospacing="1"/>
    </w:pPr>
    <w:rPr>
      <w:lang w:eastAsia="zh-CN"/>
    </w:rPr>
  </w:style>
  <w:style w:type="character" w:customStyle="1" w:styleId="question1">
    <w:name w:val="question1"/>
    <w:basedOn w:val="DefaultParagraphFont"/>
    <w:rsid w:val="00077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751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844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8882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605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112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468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821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4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7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4353">
                                              <w:marLeft w:val="0"/>
                                              <w:marRight w:val="21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907">
                                                  <w:marLeft w:val="5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9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71298">
                                                      <w:marLeft w:val="285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0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8150">
                                              <w:marLeft w:val="0"/>
                                              <w:marRight w:val="21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9229">
                                                      <w:marLeft w:val="-148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0114">
                                                          <w:marLeft w:val="45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87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1419">
                                              <w:marLeft w:val="0"/>
                                              <w:marRight w:val="21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5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21743">
                                                          <w:marLeft w:val="5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.com/att/global/affordable-world-packages/?call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cellplan.com/ch/resources/Call-chin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udentcellplan.com" TargetMode="External"/><Relationship Id="rId5" Type="http://schemas.openxmlformats.org/officeDocument/2006/relationships/hyperlink" Target="http://www.studentcellplan.com/ch/Paye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Phone Plans for Chinese Students</vt:lpstr>
    </vt:vector>
  </TitlesOfParts>
  <Company>Syracuse University</Company>
  <LinksUpToDate>false</LinksUpToDate>
  <CharactersWithSpaces>2967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mailto:info@studentcellplan.com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Plans for Chinese Students</dc:title>
  <dc:creator>ZTan</dc:creator>
  <cp:lastModifiedBy>3</cp:lastModifiedBy>
  <cp:revision>6</cp:revision>
  <cp:lastPrinted>2008-10-16T13:23:00Z</cp:lastPrinted>
  <dcterms:created xsi:type="dcterms:W3CDTF">2014-10-02T01:23:00Z</dcterms:created>
  <dcterms:modified xsi:type="dcterms:W3CDTF">2014-10-08T01:39:00Z</dcterms:modified>
</cp:coreProperties>
</file>